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D1" w:rsidRDefault="007E6BD1" w:rsidP="007E6BD1">
      <w:pPr>
        <w:pStyle w:val="Titel"/>
      </w:pPr>
      <w:r>
        <w:t>Dokument 28</w:t>
      </w:r>
    </w:p>
    <w:p w:rsidR="00321E6F" w:rsidRPr="007E6BD1" w:rsidRDefault="00E42D9C" w:rsidP="0090527D">
      <w:pPr>
        <w:pStyle w:val="berschrift1"/>
        <w:rPr>
          <w:rStyle w:val="IntensiveHervorhebung"/>
          <w:i w:val="0"/>
        </w:rPr>
      </w:pPr>
      <w:r w:rsidRPr="007E6BD1">
        <w:rPr>
          <w:rStyle w:val="IntensiveHervorhebung"/>
          <w:i w:val="0"/>
        </w:rPr>
        <w:t>Resolution</w:t>
      </w:r>
      <w:r w:rsidR="007E6BD1" w:rsidRPr="007E6BD1">
        <w:rPr>
          <w:rStyle w:val="IntensiveHervorhebung"/>
          <w:i w:val="0"/>
        </w:rPr>
        <w:t xml:space="preserve"> vom 22. November 2007</w:t>
      </w:r>
    </w:p>
    <w:p w:rsidR="00E42D9C" w:rsidRPr="007E6BD1" w:rsidRDefault="00BB4326" w:rsidP="0090527D">
      <w:pPr>
        <w:pStyle w:val="berschrift1"/>
        <w:rPr>
          <w:rStyle w:val="IntensiverVerweis"/>
          <w:u w:val="none"/>
        </w:rPr>
      </w:pPr>
      <w:r w:rsidRPr="007E6BD1">
        <w:rPr>
          <w:rStyle w:val="IntensiverVerweis"/>
          <w:u w:val="none"/>
        </w:rPr>
        <w:t>F</w:t>
      </w:r>
      <w:r w:rsidR="00E42D9C" w:rsidRPr="007E6BD1">
        <w:rPr>
          <w:rStyle w:val="IntensiverVerweis"/>
          <w:u w:val="none"/>
        </w:rPr>
        <w:t>ür eine Reform des Schulsystems in Deutschland</w:t>
      </w:r>
    </w:p>
    <w:p w:rsidR="00523924" w:rsidRPr="007E6BD1" w:rsidRDefault="00523924" w:rsidP="000616CB">
      <w:pPr>
        <w:rPr>
          <w:rFonts w:asciiTheme="minorHAnsi" w:hAnsiTheme="minorHAnsi"/>
          <w:szCs w:val="28"/>
        </w:rPr>
      </w:pPr>
    </w:p>
    <w:p w:rsidR="00BB4326" w:rsidRPr="007E6BD1" w:rsidRDefault="00E42D9C" w:rsidP="000616CB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 xml:space="preserve">Das </w:t>
      </w:r>
      <w:r w:rsidR="00C231C5" w:rsidRPr="007E6BD1">
        <w:rPr>
          <w:rFonts w:asciiTheme="minorHAnsi" w:hAnsiTheme="minorHAnsi"/>
          <w:szCs w:val="28"/>
        </w:rPr>
        <w:t>Bildungssystem in Deutschland is</w:t>
      </w:r>
      <w:r w:rsidRPr="007E6BD1">
        <w:rPr>
          <w:rFonts w:asciiTheme="minorHAnsi" w:hAnsiTheme="minorHAnsi"/>
          <w:szCs w:val="28"/>
        </w:rPr>
        <w:t>t</w:t>
      </w:r>
      <w:r w:rsidR="00C231C5" w:rsidRPr="007E6BD1">
        <w:rPr>
          <w:rFonts w:asciiTheme="minorHAnsi" w:hAnsiTheme="minorHAnsi"/>
          <w:szCs w:val="28"/>
        </w:rPr>
        <w:t xml:space="preserve"> in Gefahr, den Ans</w:t>
      </w:r>
      <w:r w:rsidRPr="007E6BD1">
        <w:rPr>
          <w:rFonts w:asciiTheme="minorHAnsi" w:hAnsiTheme="minorHAnsi"/>
          <w:szCs w:val="28"/>
        </w:rPr>
        <w:t>c</w:t>
      </w:r>
      <w:r w:rsidR="00C231C5" w:rsidRPr="007E6BD1">
        <w:rPr>
          <w:rFonts w:asciiTheme="minorHAnsi" w:hAnsiTheme="minorHAnsi"/>
          <w:szCs w:val="28"/>
        </w:rPr>
        <w:t>h</w:t>
      </w:r>
      <w:r w:rsidRPr="007E6BD1">
        <w:rPr>
          <w:rFonts w:asciiTheme="minorHAnsi" w:hAnsiTheme="minorHAnsi"/>
          <w:szCs w:val="28"/>
        </w:rPr>
        <w:t>luss an die internatio</w:t>
      </w:r>
      <w:r w:rsidR="00C231C5" w:rsidRPr="007E6BD1">
        <w:rPr>
          <w:rFonts w:asciiTheme="minorHAnsi" w:hAnsiTheme="minorHAnsi"/>
          <w:szCs w:val="28"/>
        </w:rPr>
        <w:t>na</w:t>
      </w:r>
      <w:r w:rsidRPr="007E6BD1">
        <w:rPr>
          <w:rFonts w:asciiTheme="minorHAnsi" w:hAnsiTheme="minorHAnsi"/>
          <w:szCs w:val="28"/>
        </w:rPr>
        <w:t xml:space="preserve">le </w:t>
      </w:r>
      <w:r w:rsidR="00C231C5" w:rsidRPr="007E6BD1">
        <w:rPr>
          <w:rFonts w:asciiTheme="minorHAnsi" w:hAnsiTheme="minorHAnsi"/>
          <w:szCs w:val="28"/>
        </w:rPr>
        <w:t>E</w:t>
      </w:r>
      <w:r w:rsidRPr="007E6BD1">
        <w:rPr>
          <w:rFonts w:asciiTheme="minorHAnsi" w:hAnsiTheme="minorHAnsi"/>
          <w:szCs w:val="28"/>
        </w:rPr>
        <w:t xml:space="preserve">ntwicklung zu verlieren. Der </w:t>
      </w:r>
      <w:r w:rsidR="00C231C5" w:rsidRPr="007E6BD1">
        <w:rPr>
          <w:rFonts w:asciiTheme="minorHAnsi" w:hAnsiTheme="minorHAnsi"/>
          <w:szCs w:val="28"/>
        </w:rPr>
        <w:t>A</w:t>
      </w:r>
      <w:r w:rsidRPr="007E6BD1">
        <w:rPr>
          <w:rFonts w:asciiTheme="minorHAnsi" w:hAnsiTheme="minorHAnsi"/>
          <w:szCs w:val="28"/>
        </w:rPr>
        <w:t>nteil von Abiturienten i</w:t>
      </w:r>
      <w:r w:rsidR="00C231C5" w:rsidRPr="007E6BD1">
        <w:rPr>
          <w:rFonts w:asciiTheme="minorHAnsi" w:hAnsiTheme="minorHAnsi"/>
          <w:szCs w:val="28"/>
        </w:rPr>
        <w:t xml:space="preserve">st zu klein, der von </w:t>
      </w:r>
      <w:r w:rsidR="00CD2E01" w:rsidRPr="007E6BD1">
        <w:rPr>
          <w:rFonts w:asciiTheme="minorHAnsi" w:hAnsiTheme="minorHAnsi"/>
          <w:szCs w:val="28"/>
        </w:rPr>
        <w:t>Jugendlichen</w:t>
      </w:r>
      <w:r w:rsidRPr="007E6BD1">
        <w:rPr>
          <w:rFonts w:asciiTheme="minorHAnsi" w:hAnsiTheme="minorHAnsi"/>
          <w:szCs w:val="28"/>
        </w:rPr>
        <w:t xml:space="preserve"> ohne einen </w:t>
      </w:r>
      <w:r w:rsidR="00CD2E01" w:rsidRPr="007E6BD1">
        <w:rPr>
          <w:rFonts w:asciiTheme="minorHAnsi" w:hAnsiTheme="minorHAnsi"/>
          <w:szCs w:val="28"/>
        </w:rPr>
        <w:t>Schula</w:t>
      </w:r>
      <w:r w:rsidRPr="007E6BD1">
        <w:rPr>
          <w:rFonts w:asciiTheme="minorHAnsi" w:hAnsiTheme="minorHAnsi"/>
          <w:szCs w:val="28"/>
        </w:rPr>
        <w:t>bsc</w:t>
      </w:r>
      <w:r w:rsidR="00C231C5" w:rsidRPr="007E6BD1">
        <w:rPr>
          <w:rFonts w:asciiTheme="minorHAnsi" w:hAnsiTheme="minorHAnsi"/>
          <w:szCs w:val="28"/>
        </w:rPr>
        <w:t>h</w:t>
      </w:r>
      <w:r w:rsidRPr="007E6BD1">
        <w:rPr>
          <w:rFonts w:asciiTheme="minorHAnsi" w:hAnsiTheme="minorHAnsi"/>
          <w:szCs w:val="28"/>
        </w:rPr>
        <w:t xml:space="preserve">luss zu groß. Ein entscheidender Grund </w:t>
      </w:r>
      <w:r w:rsidR="00CD2E01" w:rsidRPr="007E6BD1">
        <w:rPr>
          <w:rFonts w:asciiTheme="minorHAnsi" w:hAnsiTheme="minorHAnsi"/>
          <w:szCs w:val="28"/>
        </w:rPr>
        <w:t>hierfür</w:t>
      </w:r>
      <w:r w:rsidRPr="007E6BD1">
        <w:rPr>
          <w:rFonts w:asciiTheme="minorHAnsi" w:hAnsiTheme="minorHAnsi"/>
          <w:szCs w:val="28"/>
        </w:rPr>
        <w:t xml:space="preserve"> ist die seit </w:t>
      </w:r>
      <w:r w:rsidR="00C231C5" w:rsidRPr="007E6BD1">
        <w:rPr>
          <w:rFonts w:asciiTheme="minorHAnsi" w:hAnsiTheme="minorHAnsi"/>
          <w:szCs w:val="28"/>
        </w:rPr>
        <w:t>Jahrzehnten schwelende A</w:t>
      </w:r>
      <w:r w:rsidRPr="007E6BD1">
        <w:rPr>
          <w:rFonts w:asciiTheme="minorHAnsi" w:hAnsiTheme="minorHAnsi"/>
          <w:szCs w:val="28"/>
        </w:rPr>
        <w:t>useina</w:t>
      </w:r>
      <w:r w:rsidR="00C231C5" w:rsidRPr="007E6BD1">
        <w:rPr>
          <w:rFonts w:asciiTheme="minorHAnsi" w:hAnsiTheme="minorHAnsi"/>
          <w:szCs w:val="28"/>
        </w:rPr>
        <w:t>n</w:t>
      </w:r>
      <w:r w:rsidRPr="007E6BD1">
        <w:rPr>
          <w:rFonts w:asciiTheme="minorHAnsi" w:hAnsiTheme="minorHAnsi"/>
          <w:szCs w:val="28"/>
        </w:rPr>
        <w:t>dersetzung für und wider die Gesamtschule. Sie hat</w:t>
      </w:r>
      <w:r w:rsidR="00C231C5" w:rsidRPr="007E6BD1">
        <w:rPr>
          <w:rFonts w:asciiTheme="minorHAnsi" w:hAnsiTheme="minorHAnsi"/>
          <w:szCs w:val="28"/>
        </w:rPr>
        <w:t xml:space="preserve"> </w:t>
      </w:r>
      <w:r w:rsidRPr="007E6BD1">
        <w:rPr>
          <w:rFonts w:asciiTheme="minorHAnsi" w:hAnsiTheme="minorHAnsi"/>
          <w:szCs w:val="28"/>
        </w:rPr>
        <w:t xml:space="preserve">zu einer </w:t>
      </w:r>
      <w:r w:rsidR="00930327" w:rsidRPr="007E6BD1">
        <w:rPr>
          <w:rFonts w:asciiTheme="minorHAnsi" w:hAnsiTheme="minorHAnsi"/>
          <w:szCs w:val="28"/>
        </w:rPr>
        <w:t>Lähmung vieler bildungspolitischer Aktivitäten geführt.</w:t>
      </w:r>
    </w:p>
    <w:p w:rsidR="00BB4326" w:rsidRPr="007E6BD1" w:rsidRDefault="00BB4326" w:rsidP="000616CB">
      <w:pPr>
        <w:rPr>
          <w:rFonts w:asciiTheme="minorHAnsi" w:hAnsiTheme="minorHAnsi"/>
          <w:szCs w:val="28"/>
        </w:rPr>
      </w:pPr>
    </w:p>
    <w:p w:rsidR="00E42D9C" w:rsidRPr="007E6BD1" w:rsidRDefault="00930327" w:rsidP="000616CB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 xml:space="preserve">Wir </w:t>
      </w:r>
      <w:r w:rsidR="00E42D9C" w:rsidRPr="007E6BD1">
        <w:rPr>
          <w:rFonts w:asciiTheme="minorHAnsi" w:hAnsiTheme="minorHAnsi"/>
          <w:szCs w:val="28"/>
        </w:rPr>
        <w:t>ap</w:t>
      </w:r>
      <w:r w:rsidR="00C231C5" w:rsidRPr="007E6BD1">
        <w:rPr>
          <w:rFonts w:asciiTheme="minorHAnsi" w:hAnsiTheme="minorHAnsi"/>
          <w:szCs w:val="28"/>
        </w:rPr>
        <w:t>p</w:t>
      </w:r>
      <w:r w:rsidR="00E42D9C" w:rsidRPr="007E6BD1">
        <w:rPr>
          <w:rFonts w:asciiTheme="minorHAnsi" w:hAnsiTheme="minorHAnsi"/>
          <w:szCs w:val="28"/>
        </w:rPr>
        <w:t xml:space="preserve">ellieren an die </w:t>
      </w:r>
      <w:r w:rsidR="00C231C5" w:rsidRPr="007E6BD1">
        <w:rPr>
          <w:rFonts w:asciiTheme="minorHAnsi" w:hAnsiTheme="minorHAnsi"/>
          <w:szCs w:val="28"/>
        </w:rPr>
        <w:t>B</w:t>
      </w:r>
      <w:r w:rsidR="00E42D9C" w:rsidRPr="007E6BD1">
        <w:rPr>
          <w:rFonts w:asciiTheme="minorHAnsi" w:hAnsiTheme="minorHAnsi"/>
          <w:szCs w:val="28"/>
        </w:rPr>
        <w:t>ildungspolit</w:t>
      </w:r>
      <w:r w:rsidR="00CD2E01" w:rsidRPr="007E6BD1">
        <w:rPr>
          <w:rFonts w:asciiTheme="minorHAnsi" w:hAnsiTheme="minorHAnsi"/>
          <w:szCs w:val="28"/>
        </w:rPr>
        <w:t>i</w:t>
      </w:r>
      <w:r w:rsidR="00E42D9C" w:rsidRPr="007E6BD1">
        <w:rPr>
          <w:rFonts w:asciiTheme="minorHAnsi" w:hAnsiTheme="minorHAnsi"/>
          <w:szCs w:val="28"/>
        </w:rPr>
        <w:t xml:space="preserve">kerinnen und </w:t>
      </w:r>
      <w:r w:rsidR="00C231C5" w:rsidRPr="007E6BD1">
        <w:rPr>
          <w:rFonts w:asciiTheme="minorHAnsi" w:hAnsiTheme="minorHAnsi"/>
          <w:szCs w:val="28"/>
        </w:rPr>
        <w:t>B</w:t>
      </w:r>
      <w:r w:rsidR="00E42D9C" w:rsidRPr="007E6BD1">
        <w:rPr>
          <w:rFonts w:asciiTheme="minorHAnsi" w:hAnsiTheme="minorHAnsi"/>
          <w:szCs w:val="28"/>
        </w:rPr>
        <w:t>ildungspolit</w:t>
      </w:r>
      <w:r w:rsidR="00430300" w:rsidRPr="007E6BD1">
        <w:rPr>
          <w:rFonts w:asciiTheme="minorHAnsi" w:hAnsiTheme="minorHAnsi"/>
          <w:szCs w:val="28"/>
        </w:rPr>
        <w:t>i</w:t>
      </w:r>
      <w:r w:rsidR="00E42D9C" w:rsidRPr="007E6BD1">
        <w:rPr>
          <w:rFonts w:asciiTheme="minorHAnsi" w:hAnsiTheme="minorHAnsi"/>
          <w:szCs w:val="28"/>
        </w:rPr>
        <w:t xml:space="preserve">ker in </w:t>
      </w:r>
      <w:r w:rsidR="00C231C5" w:rsidRPr="007E6BD1">
        <w:rPr>
          <w:rFonts w:asciiTheme="minorHAnsi" w:hAnsiTheme="minorHAnsi"/>
          <w:szCs w:val="28"/>
        </w:rPr>
        <w:t>B</w:t>
      </w:r>
      <w:r w:rsidR="0098280C" w:rsidRPr="007E6BD1">
        <w:rPr>
          <w:rFonts w:asciiTheme="minorHAnsi" w:hAnsiTheme="minorHAnsi"/>
          <w:szCs w:val="28"/>
        </w:rPr>
        <w:t xml:space="preserve">und, </w:t>
      </w:r>
      <w:r w:rsidR="00E42D9C" w:rsidRPr="007E6BD1">
        <w:rPr>
          <w:rFonts w:asciiTheme="minorHAnsi" w:hAnsiTheme="minorHAnsi"/>
          <w:szCs w:val="28"/>
        </w:rPr>
        <w:t xml:space="preserve"> </w:t>
      </w:r>
      <w:r w:rsidR="00C231C5" w:rsidRPr="007E6BD1">
        <w:rPr>
          <w:rFonts w:asciiTheme="minorHAnsi" w:hAnsiTheme="minorHAnsi"/>
          <w:szCs w:val="28"/>
        </w:rPr>
        <w:t>L</w:t>
      </w:r>
      <w:r w:rsidR="00E42D9C" w:rsidRPr="007E6BD1">
        <w:rPr>
          <w:rFonts w:asciiTheme="minorHAnsi" w:hAnsiTheme="minorHAnsi"/>
          <w:szCs w:val="28"/>
        </w:rPr>
        <w:t>änder</w:t>
      </w:r>
      <w:r w:rsidR="00CD2E01" w:rsidRPr="007E6BD1">
        <w:rPr>
          <w:rFonts w:asciiTheme="minorHAnsi" w:hAnsiTheme="minorHAnsi"/>
          <w:szCs w:val="28"/>
        </w:rPr>
        <w:t>n</w:t>
      </w:r>
      <w:r w:rsidR="0098280C" w:rsidRPr="007E6BD1">
        <w:rPr>
          <w:rFonts w:asciiTheme="minorHAnsi" w:hAnsiTheme="minorHAnsi"/>
          <w:szCs w:val="28"/>
        </w:rPr>
        <w:t xml:space="preserve"> und Kommunen</w:t>
      </w:r>
      <w:r w:rsidR="00E42D9C" w:rsidRPr="007E6BD1">
        <w:rPr>
          <w:rFonts w:asciiTheme="minorHAnsi" w:hAnsiTheme="minorHAnsi"/>
          <w:szCs w:val="28"/>
        </w:rPr>
        <w:t>,</w:t>
      </w:r>
      <w:r w:rsidR="0098280C" w:rsidRPr="007E6BD1">
        <w:rPr>
          <w:rFonts w:asciiTheme="minorHAnsi" w:hAnsiTheme="minorHAnsi"/>
          <w:szCs w:val="28"/>
        </w:rPr>
        <w:t xml:space="preserve"> alles zu tun, um diese</w:t>
      </w:r>
      <w:r w:rsidR="00A24F37" w:rsidRPr="007E6BD1">
        <w:rPr>
          <w:rFonts w:asciiTheme="minorHAnsi" w:hAnsiTheme="minorHAnsi"/>
          <w:szCs w:val="28"/>
        </w:rPr>
        <w:t xml:space="preserve"> Blockade zu überwinden</w:t>
      </w:r>
      <w:r w:rsidR="00E42D9C" w:rsidRPr="007E6BD1">
        <w:rPr>
          <w:rFonts w:asciiTheme="minorHAnsi" w:hAnsiTheme="minorHAnsi"/>
          <w:szCs w:val="28"/>
        </w:rPr>
        <w:t xml:space="preserve"> und eine parteiübergreifende Einigung über </w:t>
      </w:r>
      <w:r w:rsidR="00321E6F" w:rsidRPr="007E6BD1">
        <w:rPr>
          <w:rFonts w:asciiTheme="minorHAnsi" w:hAnsiTheme="minorHAnsi"/>
          <w:szCs w:val="28"/>
        </w:rPr>
        <w:t>di</w:t>
      </w:r>
      <w:r w:rsidR="00E42D9C" w:rsidRPr="007E6BD1">
        <w:rPr>
          <w:rFonts w:asciiTheme="minorHAnsi" w:hAnsiTheme="minorHAnsi"/>
          <w:szCs w:val="28"/>
        </w:rPr>
        <w:t>e Reform</w:t>
      </w:r>
      <w:r w:rsidR="00C231C5" w:rsidRPr="007E6BD1">
        <w:rPr>
          <w:rFonts w:asciiTheme="minorHAnsi" w:hAnsiTheme="minorHAnsi"/>
          <w:szCs w:val="28"/>
        </w:rPr>
        <w:t xml:space="preserve"> des Schulsystem</w:t>
      </w:r>
      <w:r w:rsidR="00E42D9C" w:rsidRPr="007E6BD1">
        <w:rPr>
          <w:rFonts w:asciiTheme="minorHAnsi" w:hAnsiTheme="minorHAnsi"/>
          <w:szCs w:val="28"/>
        </w:rPr>
        <w:t>s</w:t>
      </w:r>
      <w:r w:rsidR="00C231C5" w:rsidRPr="007E6BD1">
        <w:rPr>
          <w:rFonts w:asciiTheme="minorHAnsi" w:hAnsiTheme="minorHAnsi"/>
          <w:szCs w:val="28"/>
        </w:rPr>
        <w:t xml:space="preserve"> </w:t>
      </w:r>
      <w:r w:rsidR="00CD2E01" w:rsidRPr="007E6BD1">
        <w:rPr>
          <w:rFonts w:asciiTheme="minorHAnsi" w:hAnsiTheme="minorHAnsi"/>
          <w:szCs w:val="28"/>
        </w:rPr>
        <w:t xml:space="preserve">in der Sekundarstufe </w:t>
      </w:r>
      <w:r w:rsidR="00E42D9C" w:rsidRPr="007E6BD1">
        <w:rPr>
          <w:rFonts w:asciiTheme="minorHAnsi" w:hAnsiTheme="minorHAnsi"/>
          <w:szCs w:val="28"/>
        </w:rPr>
        <w:t>zu erzi</w:t>
      </w:r>
      <w:r w:rsidR="00C231C5" w:rsidRPr="007E6BD1">
        <w:rPr>
          <w:rFonts w:asciiTheme="minorHAnsi" w:hAnsiTheme="minorHAnsi"/>
          <w:szCs w:val="28"/>
        </w:rPr>
        <w:t>e</w:t>
      </w:r>
      <w:r w:rsidR="00E42D9C" w:rsidRPr="007E6BD1">
        <w:rPr>
          <w:rFonts w:asciiTheme="minorHAnsi" w:hAnsiTheme="minorHAnsi"/>
          <w:szCs w:val="28"/>
        </w:rPr>
        <w:t>len. Wir bi</w:t>
      </w:r>
      <w:r w:rsidR="00C231C5" w:rsidRPr="007E6BD1">
        <w:rPr>
          <w:rFonts w:asciiTheme="minorHAnsi" w:hAnsiTheme="minorHAnsi"/>
          <w:szCs w:val="28"/>
        </w:rPr>
        <w:t>tten vor allem die</w:t>
      </w:r>
      <w:r w:rsidR="00E42D9C" w:rsidRPr="007E6BD1">
        <w:rPr>
          <w:rFonts w:asciiTheme="minorHAnsi" w:hAnsiTheme="minorHAnsi"/>
          <w:szCs w:val="28"/>
        </w:rPr>
        <w:t xml:space="preserve"> Schulministerinnen und </w:t>
      </w:r>
      <w:r w:rsidR="00332E9D" w:rsidRPr="007E6BD1">
        <w:rPr>
          <w:rFonts w:asciiTheme="minorHAnsi" w:hAnsiTheme="minorHAnsi"/>
          <w:szCs w:val="28"/>
        </w:rPr>
        <w:t>-</w:t>
      </w:r>
      <w:r w:rsidR="00E42D9C" w:rsidRPr="007E6BD1">
        <w:rPr>
          <w:rFonts w:asciiTheme="minorHAnsi" w:hAnsiTheme="minorHAnsi"/>
          <w:szCs w:val="28"/>
        </w:rPr>
        <w:t>minister von CDU/CSU und SPD, den Grundsatzstreit um die Gestaltung</w:t>
      </w:r>
      <w:r w:rsidR="00C231C5" w:rsidRPr="007E6BD1">
        <w:rPr>
          <w:rFonts w:asciiTheme="minorHAnsi" w:hAnsiTheme="minorHAnsi"/>
          <w:szCs w:val="28"/>
        </w:rPr>
        <w:t xml:space="preserve"> de</w:t>
      </w:r>
      <w:r w:rsidR="00E42D9C" w:rsidRPr="007E6BD1">
        <w:rPr>
          <w:rFonts w:asciiTheme="minorHAnsi" w:hAnsiTheme="minorHAnsi"/>
          <w:szCs w:val="28"/>
        </w:rPr>
        <w:t>r</w:t>
      </w:r>
      <w:r w:rsidR="00C231C5" w:rsidRPr="007E6BD1">
        <w:rPr>
          <w:rFonts w:asciiTheme="minorHAnsi" w:hAnsiTheme="minorHAnsi"/>
          <w:szCs w:val="28"/>
        </w:rPr>
        <w:t xml:space="preserve"> </w:t>
      </w:r>
      <w:r w:rsidR="00E42D9C" w:rsidRPr="007E6BD1">
        <w:rPr>
          <w:rFonts w:asciiTheme="minorHAnsi" w:hAnsiTheme="minorHAnsi"/>
          <w:szCs w:val="28"/>
        </w:rPr>
        <w:t>Sekundarschule zu beenden.</w:t>
      </w:r>
    </w:p>
    <w:p w:rsidR="00E42D9C" w:rsidRPr="007E6BD1" w:rsidRDefault="00E42D9C" w:rsidP="000616CB">
      <w:pPr>
        <w:rPr>
          <w:rFonts w:asciiTheme="minorHAnsi" w:hAnsiTheme="minorHAnsi"/>
          <w:szCs w:val="28"/>
        </w:rPr>
      </w:pPr>
    </w:p>
    <w:p w:rsidR="00E42D9C" w:rsidRPr="007E6BD1" w:rsidRDefault="00CD2E01" w:rsidP="000616CB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>In vielen Bundesländern gibt</w:t>
      </w:r>
      <w:r w:rsidR="00321E6F" w:rsidRPr="007E6BD1">
        <w:rPr>
          <w:rFonts w:asciiTheme="minorHAnsi" w:hAnsiTheme="minorHAnsi"/>
          <w:szCs w:val="28"/>
        </w:rPr>
        <w:t xml:space="preserve"> es </w:t>
      </w:r>
      <w:r w:rsidRPr="007E6BD1">
        <w:rPr>
          <w:rFonts w:asciiTheme="minorHAnsi" w:hAnsiTheme="minorHAnsi"/>
          <w:szCs w:val="28"/>
        </w:rPr>
        <w:t>z</w:t>
      </w:r>
      <w:r w:rsidR="00E42D9C" w:rsidRPr="007E6BD1">
        <w:rPr>
          <w:rFonts w:asciiTheme="minorHAnsi" w:hAnsiTheme="minorHAnsi"/>
          <w:szCs w:val="28"/>
        </w:rPr>
        <w:t>usammen mit Förder- und</w:t>
      </w:r>
      <w:r w:rsidR="00C231C5" w:rsidRPr="007E6BD1">
        <w:rPr>
          <w:rFonts w:asciiTheme="minorHAnsi" w:hAnsiTheme="minorHAnsi"/>
          <w:szCs w:val="28"/>
        </w:rPr>
        <w:t xml:space="preserve"> Sonderschulen </w:t>
      </w:r>
      <w:r w:rsidR="00E42D9C" w:rsidRPr="007E6BD1">
        <w:rPr>
          <w:rFonts w:asciiTheme="minorHAnsi" w:hAnsiTheme="minorHAnsi"/>
          <w:szCs w:val="28"/>
        </w:rPr>
        <w:t>vier oder sogar fünf</w:t>
      </w:r>
      <w:r w:rsidRPr="007E6BD1">
        <w:rPr>
          <w:rFonts w:asciiTheme="minorHAnsi" w:hAnsiTheme="minorHAnsi"/>
          <w:szCs w:val="28"/>
        </w:rPr>
        <w:t xml:space="preserve"> unterschiedliche Schulformen </w:t>
      </w:r>
      <w:r w:rsidR="00215B2A" w:rsidRPr="007E6BD1">
        <w:rPr>
          <w:rFonts w:asciiTheme="minorHAnsi" w:hAnsiTheme="minorHAnsi"/>
          <w:szCs w:val="28"/>
        </w:rPr>
        <w:t>nach Absch</w:t>
      </w:r>
      <w:r w:rsidRPr="007E6BD1">
        <w:rPr>
          <w:rFonts w:asciiTheme="minorHAnsi" w:hAnsiTheme="minorHAnsi"/>
          <w:szCs w:val="28"/>
        </w:rPr>
        <w:t xml:space="preserve">luss </w:t>
      </w:r>
      <w:r w:rsidR="00D23946" w:rsidRPr="007E6BD1">
        <w:rPr>
          <w:rFonts w:asciiTheme="minorHAnsi" w:hAnsiTheme="minorHAnsi"/>
          <w:szCs w:val="28"/>
        </w:rPr>
        <w:t>der</w:t>
      </w:r>
      <w:r w:rsidRPr="007E6BD1">
        <w:rPr>
          <w:rFonts w:asciiTheme="minorHAnsi" w:hAnsiTheme="minorHAnsi"/>
          <w:szCs w:val="28"/>
        </w:rPr>
        <w:t xml:space="preserve"> Grundschule</w:t>
      </w:r>
      <w:r w:rsidR="00C231C5" w:rsidRPr="007E6BD1">
        <w:rPr>
          <w:rFonts w:asciiTheme="minorHAnsi" w:hAnsiTheme="minorHAnsi"/>
          <w:szCs w:val="28"/>
        </w:rPr>
        <w:t>. Nach allen vorliegend</w:t>
      </w:r>
      <w:r w:rsidR="00E42D9C" w:rsidRPr="007E6BD1">
        <w:rPr>
          <w:rFonts w:asciiTheme="minorHAnsi" w:hAnsiTheme="minorHAnsi"/>
          <w:szCs w:val="28"/>
        </w:rPr>
        <w:t>e</w:t>
      </w:r>
      <w:r w:rsidR="00C231C5" w:rsidRPr="007E6BD1">
        <w:rPr>
          <w:rFonts w:asciiTheme="minorHAnsi" w:hAnsiTheme="minorHAnsi"/>
          <w:szCs w:val="28"/>
        </w:rPr>
        <w:t>n</w:t>
      </w:r>
      <w:r w:rsidR="00E42D9C" w:rsidRPr="007E6BD1">
        <w:rPr>
          <w:rFonts w:asciiTheme="minorHAnsi" w:hAnsiTheme="minorHAnsi"/>
          <w:szCs w:val="28"/>
        </w:rPr>
        <w:t xml:space="preserve"> Studien verletzt ein solches System die Grundprinzipien der </w:t>
      </w:r>
      <w:r w:rsidRPr="007E6BD1">
        <w:rPr>
          <w:rFonts w:asciiTheme="minorHAnsi" w:hAnsiTheme="minorHAnsi"/>
          <w:szCs w:val="28"/>
        </w:rPr>
        <w:t>Bildungsg</w:t>
      </w:r>
      <w:r w:rsidR="00E42D9C" w:rsidRPr="007E6BD1">
        <w:rPr>
          <w:rFonts w:asciiTheme="minorHAnsi" w:hAnsiTheme="minorHAnsi"/>
          <w:szCs w:val="28"/>
        </w:rPr>
        <w:t xml:space="preserve">erechtigkeit, da es zu sozialer und ethnischer Abgrenzung führt, problematische Lernmilieus schafft und schwierige Ausbildungs- und Berufschancen zur </w:t>
      </w:r>
      <w:r w:rsidR="00C231C5" w:rsidRPr="007E6BD1">
        <w:rPr>
          <w:rFonts w:asciiTheme="minorHAnsi" w:hAnsiTheme="minorHAnsi"/>
          <w:szCs w:val="28"/>
        </w:rPr>
        <w:t>F</w:t>
      </w:r>
      <w:r w:rsidR="00332E9D" w:rsidRPr="007E6BD1">
        <w:rPr>
          <w:rFonts w:asciiTheme="minorHAnsi" w:hAnsiTheme="minorHAnsi"/>
          <w:szCs w:val="28"/>
        </w:rPr>
        <w:t xml:space="preserve">olge hat. </w:t>
      </w:r>
      <w:r w:rsidR="00930327" w:rsidRPr="007E6BD1">
        <w:rPr>
          <w:rFonts w:asciiTheme="minorHAnsi" w:hAnsiTheme="minorHAnsi"/>
          <w:szCs w:val="28"/>
        </w:rPr>
        <w:t xml:space="preserve">Diese Entwicklung ist vor allem an vielen Hauptschulen zu beobachten, wo es trotz größter Bemühungen der Lehrkräfte zu </w:t>
      </w:r>
      <w:r w:rsidR="00E42D9C" w:rsidRPr="007E6BD1">
        <w:rPr>
          <w:rFonts w:asciiTheme="minorHAnsi" w:hAnsiTheme="minorHAnsi"/>
          <w:szCs w:val="28"/>
        </w:rPr>
        <w:t>strukturellen Benachteili</w:t>
      </w:r>
      <w:r w:rsidR="00C231C5" w:rsidRPr="007E6BD1">
        <w:rPr>
          <w:rFonts w:asciiTheme="minorHAnsi" w:hAnsiTheme="minorHAnsi"/>
          <w:szCs w:val="28"/>
        </w:rPr>
        <w:t xml:space="preserve">gungen </w:t>
      </w:r>
      <w:r w:rsidR="00930327" w:rsidRPr="007E6BD1">
        <w:rPr>
          <w:rFonts w:asciiTheme="minorHAnsi" w:hAnsiTheme="minorHAnsi"/>
          <w:szCs w:val="28"/>
        </w:rPr>
        <w:t>vieler</w:t>
      </w:r>
      <w:r w:rsidR="00C231C5" w:rsidRPr="007E6BD1">
        <w:rPr>
          <w:rFonts w:asciiTheme="minorHAnsi" w:hAnsiTheme="minorHAnsi"/>
          <w:szCs w:val="28"/>
        </w:rPr>
        <w:t xml:space="preserve"> J</w:t>
      </w:r>
      <w:r w:rsidR="00E42D9C" w:rsidRPr="007E6BD1">
        <w:rPr>
          <w:rFonts w:asciiTheme="minorHAnsi" w:hAnsiTheme="minorHAnsi"/>
          <w:szCs w:val="28"/>
        </w:rPr>
        <w:t>ugendliche</w:t>
      </w:r>
      <w:r w:rsidR="00930327" w:rsidRPr="007E6BD1">
        <w:rPr>
          <w:rFonts w:asciiTheme="minorHAnsi" w:hAnsiTheme="minorHAnsi"/>
          <w:szCs w:val="28"/>
        </w:rPr>
        <w:t>r aus bildungsfernen Elternhäusern kommen kann</w:t>
      </w:r>
      <w:r w:rsidR="00E42D9C" w:rsidRPr="007E6BD1">
        <w:rPr>
          <w:rFonts w:asciiTheme="minorHAnsi" w:hAnsiTheme="minorHAnsi"/>
          <w:szCs w:val="28"/>
        </w:rPr>
        <w:t>.</w:t>
      </w:r>
      <w:r w:rsidR="00C231C5" w:rsidRPr="007E6BD1">
        <w:rPr>
          <w:rFonts w:asciiTheme="minorHAnsi" w:hAnsiTheme="minorHAnsi"/>
          <w:szCs w:val="28"/>
        </w:rPr>
        <w:t xml:space="preserve"> Hierunter sind in d</w:t>
      </w:r>
      <w:r w:rsidR="00E42D9C" w:rsidRPr="007E6BD1">
        <w:rPr>
          <w:rFonts w:asciiTheme="minorHAnsi" w:hAnsiTheme="minorHAnsi"/>
          <w:szCs w:val="28"/>
        </w:rPr>
        <w:t>e</w:t>
      </w:r>
      <w:r w:rsidR="00C231C5" w:rsidRPr="007E6BD1">
        <w:rPr>
          <w:rFonts w:asciiTheme="minorHAnsi" w:hAnsiTheme="minorHAnsi"/>
          <w:szCs w:val="28"/>
        </w:rPr>
        <w:t>n</w:t>
      </w:r>
      <w:r w:rsidR="00E42D9C" w:rsidRPr="007E6BD1">
        <w:rPr>
          <w:rFonts w:asciiTheme="minorHAnsi" w:hAnsiTheme="minorHAnsi"/>
          <w:szCs w:val="28"/>
        </w:rPr>
        <w:t xml:space="preserve"> letzten Jahre</w:t>
      </w:r>
      <w:r w:rsidR="00930327" w:rsidRPr="007E6BD1">
        <w:rPr>
          <w:rFonts w:asciiTheme="minorHAnsi" w:hAnsiTheme="minorHAnsi"/>
          <w:szCs w:val="28"/>
        </w:rPr>
        <w:t>n besonders viele junge Männer und viele mit einem  Migrationshintergrund.</w:t>
      </w:r>
    </w:p>
    <w:p w:rsidR="00930327" w:rsidRPr="007E6BD1" w:rsidRDefault="00930327" w:rsidP="000616CB">
      <w:pPr>
        <w:rPr>
          <w:rFonts w:asciiTheme="minorHAnsi" w:hAnsiTheme="minorHAnsi"/>
          <w:szCs w:val="28"/>
        </w:rPr>
      </w:pPr>
    </w:p>
    <w:p w:rsidR="00E42D9C" w:rsidRPr="007E6BD1" w:rsidRDefault="00E42D9C" w:rsidP="000616CB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>Auch volkswirtschaftl</w:t>
      </w:r>
      <w:r w:rsidR="00C231C5" w:rsidRPr="007E6BD1">
        <w:rPr>
          <w:rFonts w:asciiTheme="minorHAnsi" w:hAnsiTheme="minorHAnsi"/>
          <w:szCs w:val="28"/>
        </w:rPr>
        <w:t>i</w:t>
      </w:r>
      <w:r w:rsidRPr="007E6BD1">
        <w:rPr>
          <w:rFonts w:asciiTheme="minorHAnsi" w:hAnsiTheme="minorHAnsi"/>
          <w:szCs w:val="28"/>
        </w:rPr>
        <w:t>ch kann</w:t>
      </w:r>
      <w:r w:rsidR="00C231C5" w:rsidRPr="007E6BD1">
        <w:rPr>
          <w:rFonts w:asciiTheme="minorHAnsi" w:hAnsiTheme="minorHAnsi"/>
          <w:szCs w:val="28"/>
        </w:rPr>
        <w:t xml:space="preserve"> es sich Deuts</w:t>
      </w:r>
      <w:r w:rsidRPr="007E6BD1">
        <w:rPr>
          <w:rFonts w:asciiTheme="minorHAnsi" w:hAnsiTheme="minorHAnsi"/>
          <w:szCs w:val="28"/>
        </w:rPr>
        <w:t>c</w:t>
      </w:r>
      <w:r w:rsidR="00C231C5" w:rsidRPr="007E6BD1">
        <w:rPr>
          <w:rFonts w:asciiTheme="minorHAnsi" w:hAnsiTheme="minorHAnsi"/>
          <w:szCs w:val="28"/>
        </w:rPr>
        <w:t>h</w:t>
      </w:r>
      <w:r w:rsidRPr="007E6BD1">
        <w:rPr>
          <w:rFonts w:asciiTheme="minorHAnsi" w:hAnsiTheme="minorHAnsi"/>
          <w:szCs w:val="28"/>
        </w:rPr>
        <w:t>land nicht länger leisten, leistungsfähigen Schülerinnen</w:t>
      </w:r>
      <w:r w:rsidR="00C231C5" w:rsidRPr="007E6BD1">
        <w:rPr>
          <w:rFonts w:asciiTheme="minorHAnsi" w:hAnsiTheme="minorHAnsi"/>
          <w:szCs w:val="28"/>
        </w:rPr>
        <w:t xml:space="preserve"> und Schülern </w:t>
      </w:r>
      <w:r w:rsidR="00E571D8" w:rsidRPr="007E6BD1">
        <w:rPr>
          <w:rFonts w:asciiTheme="minorHAnsi" w:hAnsiTheme="minorHAnsi"/>
          <w:szCs w:val="28"/>
        </w:rPr>
        <w:t>jenseits des Gymnasiums</w:t>
      </w:r>
      <w:r w:rsidRPr="007E6BD1">
        <w:rPr>
          <w:rFonts w:asciiTheme="minorHAnsi" w:hAnsiTheme="minorHAnsi"/>
          <w:szCs w:val="28"/>
        </w:rPr>
        <w:t xml:space="preserve"> kein</w:t>
      </w:r>
      <w:r w:rsidR="00C231C5" w:rsidRPr="007E6BD1">
        <w:rPr>
          <w:rFonts w:asciiTheme="minorHAnsi" w:hAnsiTheme="minorHAnsi"/>
          <w:szCs w:val="28"/>
        </w:rPr>
        <w:t>e</w:t>
      </w:r>
      <w:r w:rsidRPr="007E6BD1">
        <w:rPr>
          <w:rFonts w:asciiTheme="minorHAnsi" w:hAnsiTheme="minorHAnsi"/>
          <w:szCs w:val="28"/>
        </w:rPr>
        <w:t>n</w:t>
      </w:r>
      <w:r w:rsidR="00C231C5" w:rsidRPr="007E6BD1">
        <w:rPr>
          <w:rFonts w:asciiTheme="minorHAnsi" w:hAnsiTheme="minorHAnsi"/>
          <w:szCs w:val="28"/>
        </w:rPr>
        <w:t xml:space="preserve"> </w:t>
      </w:r>
      <w:r w:rsidRPr="007E6BD1">
        <w:rPr>
          <w:rFonts w:asciiTheme="minorHAnsi" w:hAnsiTheme="minorHAnsi"/>
          <w:szCs w:val="28"/>
        </w:rPr>
        <w:t>direkten Weg zur Hochschulreife zu eröffnen</w:t>
      </w:r>
      <w:r w:rsidR="00C231C5" w:rsidRPr="007E6BD1">
        <w:rPr>
          <w:rFonts w:asciiTheme="minorHAnsi" w:hAnsiTheme="minorHAnsi"/>
          <w:szCs w:val="28"/>
        </w:rPr>
        <w:t>. Int</w:t>
      </w:r>
      <w:r w:rsidRPr="007E6BD1">
        <w:rPr>
          <w:rFonts w:asciiTheme="minorHAnsi" w:hAnsiTheme="minorHAnsi"/>
          <w:szCs w:val="28"/>
        </w:rPr>
        <w:t>e</w:t>
      </w:r>
      <w:r w:rsidR="00C231C5" w:rsidRPr="007E6BD1">
        <w:rPr>
          <w:rFonts w:asciiTheme="minorHAnsi" w:hAnsiTheme="minorHAnsi"/>
          <w:szCs w:val="28"/>
        </w:rPr>
        <w:t>r</w:t>
      </w:r>
      <w:r w:rsidRPr="007E6BD1">
        <w:rPr>
          <w:rFonts w:asciiTheme="minorHAnsi" w:hAnsiTheme="minorHAnsi"/>
          <w:szCs w:val="28"/>
        </w:rPr>
        <w:t>nat</w:t>
      </w:r>
      <w:r w:rsidR="00C231C5" w:rsidRPr="007E6BD1">
        <w:rPr>
          <w:rFonts w:asciiTheme="minorHAnsi" w:hAnsiTheme="minorHAnsi"/>
          <w:szCs w:val="28"/>
        </w:rPr>
        <w:t>i</w:t>
      </w:r>
      <w:r w:rsidRPr="007E6BD1">
        <w:rPr>
          <w:rFonts w:asciiTheme="minorHAnsi" w:hAnsiTheme="minorHAnsi"/>
          <w:szCs w:val="28"/>
        </w:rPr>
        <w:t>onal vergleichende Studien ve</w:t>
      </w:r>
      <w:r w:rsidR="00DA7F48" w:rsidRPr="007E6BD1">
        <w:rPr>
          <w:rFonts w:asciiTheme="minorHAnsi" w:hAnsiTheme="minorHAnsi"/>
          <w:szCs w:val="28"/>
        </w:rPr>
        <w:t>r</w:t>
      </w:r>
      <w:r w:rsidRPr="007E6BD1">
        <w:rPr>
          <w:rFonts w:asciiTheme="minorHAnsi" w:hAnsiTheme="minorHAnsi"/>
          <w:szCs w:val="28"/>
        </w:rPr>
        <w:t xml:space="preserve">weisen auf einen sich abzeichnenden gravierenden </w:t>
      </w:r>
      <w:proofErr w:type="spellStart"/>
      <w:r w:rsidRPr="007E6BD1">
        <w:rPr>
          <w:rFonts w:asciiTheme="minorHAnsi" w:hAnsiTheme="minorHAnsi"/>
          <w:szCs w:val="28"/>
        </w:rPr>
        <w:t>Akademikermangel</w:t>
      </w:r>
      <w:proofErr w:type="spellEnd"/>
      <w:r w:rsidRPr="007E6BD1">
        <w:rPr>
          <w:rFonts w:asciiTheme="minorHAnsi" w:hAnsiTheme="minorHAnsi"/>
          <w:szCs w:val="28"/>
        </w:rPr>
        <w:t xml:space="preserve"> in </w:t>
      </w:r>
      <w:r w:rsidR="00DA7F48" w:rsidRPr="007E6BD1">
        <w:rPr>
          <w:rFonts w:asciiTheme="minorHAnsi" w:hAnsiTheme="minorHAnsi"/>
          <w:szCs w:val="28"/>
        </w:rPr>
        <w:t>D</w:t>
      </w:r>
      <w:r w:rsidRPr="007E6BD1">
        <w:rPr>
          <w:rFonts w:asciiTheme="minorHAnsi" w:hAnsiTheme="minorHAnsi"/>
          <w:szCs w:val="28"/>
        </w:rPr>
        <w:t>eutschland.</w:t>
      </w:r>
    </w:p>
    <w:p w:rsidR="00E42D9C" w:rsidRPr="007E6BD1" w:rsidRDefault="00E42D9C" w:rsidP="000616CB">
      <w:pPr>
        <w:rPr>
          <w:rFonts w:asciiTheme="minorHAnsi" w:hAnsiTheme="minorHAnsi"/>
          <w:szCs w:val="28"/>
        </w:rPr>
      </w:pPr>
    </w:p>
    <w:p w:rsidR="00E42D9C" w:rsidRPr="007E6BD1" w:rsidRDefault="00E42D9C" w:rsidP="000616CB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 xml:space="preserve">Wir plädieren dafür, </w:t>
      </w:r>
      <w:r w:rsidR="00981934" w:rsidRPr="007E6BD1">
        <w:rPr>
          <w:rFonts w:asciiTheme="minorHAnsi" w:hAnsiTheme="minorHAnsi"/>
          <w:szCs w:val="28"/>
        </w:rPr>
        <w:t>Hauptschulen, Realschulen und Gesamtschulen zu einer einheitlichen Schulform neben dem G</w:t>
      </w:r>
      <w:r w:rsidR="00DA7F48" w:rsidRPr="007E6BD1">
        <w:rPr>
          <w:rFonts w:asciiTheme="minorHAnsi" w:hAnsiTheme="minorHAnsi"/>
          <w:szCs w:val="28"/>
        </w:rPr>
        <w:t>y</w:t>
      </w:r>
      <w:r w:rsidR="00981934" w:rsidRPr="007E6BD1">
        <w:rPr>
          <w:rFonts w:asciiTheme="minorHAnsi" w:hAnsiTheme="minorHAnsi"/>
          <w:szCs w:val="28"/>
        </w:rPr>
        <w:t>mnasium zusammenzufassen. Ziel der neuen Schulform sollte es sein, möglichst alle Schüleri</w:t>
      </w:r>
      <w:r w:rsidR="00DA7F48" w:rsidRPr="007E6BD1">
        <w:rPr>
          <w:rFonts w:asciiTheme="minorHAnsi" w:hAnsiTheme="minorHAnsi"/>
          <w:szCs w:val="28"/>
        </w:rPr>
        <w:t>n</w:t>
      </w:r>
      <w:r w:rsidR="00981934" w:rsidRPr="007E6BD1">
        <w:rPr>
          <w:rFonts w:asciiTheme="minorHAnsi" w:hAnsiTheme="minorHAnsi"/>
          <w:szCs w:val="28"/>
        </w:rPr>
        <w:t>nen u</w:t>
      </w:r>
      <w:r w:rsidR="00DA7F48" w:rsidRPr="007E6BD1">
        <w:rPr>
          <w:rFonts w:asciiTheme="minorHAnsi" w:hAnsiTheme="minorHAnsi"/>
          <w:szCs w:val="28"/>
        </w:rPr>
        <w:t>nd</w:t>
      </w:r>
      <w:r w:rsidR="00981934" w:rsidRPr="007E6BD1">
        <w:rPr>
          <w:rFonts w:asciiTheme="minorHAnsi" w:hAnsiTheme="minorHAnsi"/>
          <w:szCs w:val="28"/>
        </w:rPr>
        <w:t xml:space="preserve"> Schüler zu einem </w:t>
      </w:r>
      <w:r w:rsidR="005713FB" w:rsidRPr="007E6BD1">
        <w:rPr>
          <w:rFonts w:asciiTheme="minorHAnsi" w:hAnsiTheme="minorHAnsi"/>
          <w:szCs w:val="28"/>
        </w:rPr>
        <w:t>ersten Bildungsabschluss und möglichst viele zu einem m</w:t>
      </w:r>
      <w:r w:rsidR="00981934" w:rsidRPr="007E6BD1">
        <w:rPr>
          <w:rFonts w:asciiTheme="minorHAnsi" w:hAnsiTheme="minorHAnsi"/>
          <w:szCs w:val="28"/>
        </w:rPr>
        <w:t xml:space="preserve">ittleren </w:t>
      </w:r>
      <w:r w:rsidR="005713FB" w:rsidRPr="007E6BD1">
        <w:rPr>
          <w:rFonts w:asciiTheme="minorHAnsi" w:hAnsiTheme="minorHAnsi"/>
          <w:szCs w:val="28"/>
        </w:rPr>
        <w:t>Abschluss oder</w:t>
      </w:r>
      <w:r w:rsidR="00981934" w:rsidRPr="007E6BD1">
        <w:rPr>
          <w:rFonts w:asciiTheme="minorHAnsi" w:hAnsiTheme="minorHAnsi"/>
          <w:szCs w:val="28"/>
        </w:rPr>
        <w:t xml:space="preserve"> zur Hochschulreife zu</w:t>
      </w:r>
      <w:r w:rsidR="00DA7F48" w:rsidRPr="007E6BD1">
        <w:rPr>
          <w:rFonts w:asciiTheme="minorHAnsi" w:hAnsiTheme="minorHAnsi"/>
          <w:szCs w:val="28"/>
        </w:rPr>
        <w:t xml:space="preserve"> führen. Dazu braucht die neue S</w:t>
      </w:r>
      <w:r w:rsidR="00981934" w:rsidRPr="007E6BD1">
        <w:rPr>
          <w:rFonts w:asciiTheme="minorHAnsi" w:hAnsiTheme="minorHAnsi"/>
          <w:szCs w:val="28"/>
        </w:rPr>
        <w:t>chulform eine eigene</w:t>
      </w:r>
      <w:r w:rsidR="00DA7F48" w:rsidRPr="007E6BD1">
        <w:rPr>
          <w:rFonts w:asciiTheme="minorHAnsi" w:hAnsiTheme="minorHAnsi"/>
          <w:szCs w:val="28"/>
        </w:rPr>
        <w:t xml:space="preserve"> </w:t>
      </w:r>
      <w:r w:rsidR="00981934" w:rsidRPr="007E6BD1">
        <w:rPr>
          <w:rFonts w:asciiTheme="minorHAnsi" w:hAnsiTheme="minorHAnsi"/>
          <w:szCs w:val="28"/>
        </w:rPr>
        <w:t>Obe</w:t>
      </w:r>
      <w:r w:rsidR="00DA7F48" w:rsidRPr="007E6BD1">
        <w:rPr>
          <w:rFonts w:asciiTheme="minorHAnsi" w:hAnsiTheme="minorHAnsi"/>
          <w:szCs w:val="28"/>
        </w:rPr>
        <w:t>rstufe, die sich aus der engen Kooperation mit Fachobers</w:t>
      </w:r>
      <w:r w:rsidR="00981934" w:rsidRPr="007E6BD1">
        <w:rPr>
          <w:rFonts w:asciiTheme="minorHAnsi" w:hAnsiTheme="minorHAnsi"/>
          <w:szCs w:val="28"/>
        </w:rPr>
        <w:t>c</w:t>
      </w:r>
      <w:r w:rsidR="00DA7F48" w:rsidRPr="007E6BD1">
        <w:rPr>
          <w:rFonts w:asciiTheme="minorHAnsi" w:hAnsiTheme="minorHAnsi"/>
          <w:szCs w:val="28"/>
        </w:rPr>
        <w:t>h</w:t>
      </w:r>
      <w:r w:rsidR="00981934" w:rsidRPr="007E6BD1">
        <w:rPr>
          <w:rFonts w:asciiTheme="minorHAnsi" w:hAnsiTheme="minorHAnsi"/>
          <w:szCs w:val="28"/>
        </w:rPr>
        <w:t>ulen, Fachgymnasien, Berufskollegs und weiter</w:t>
      </w:r>
      <w:r w:rsidR="00DA7F48" w:rsidRPr="007E6BD1">
        <w:rPr>
          <w:rFonts w:asciiTheme="minorHAnsi" w:hAnsiTheme="minorHAnsi"/>
          <w:szCs w:val="28"/>
        </w:rPr>
        <w:t>e</w:t>
      </w:r>
      <w:r w:rsidR="00981934" w:rsidRPr="007E6BD1">
        <w:rPr>
          <w:rFonts w:asciiTheme="minorHAnsi" w:hAnsiTheme="minorHAnsi"/>
          <w:szCs w:val="28"/>
        </w:rPr>
        <w:t>n Einricht</w:t>
      </w:r>
      <w:r w:rsidR="00DA7F48" w:rsidRPr="007E6BD1">
        <w:rPr>
          <w:rFonts w:asciiTheme="minorHAnsi" w:hAnsiTheme="minorHAnsi"/>
          <w:szCs w:val="28"/>
        </w:rPr>
        <w:t>u</w:t>
      </w:r>
      <w:r w:rsidR="00981934" w:rsidRPr="007E6BD1">
        <w:rPr>
          <w:rFonts w:asciiTheme="minorHAnsi" w:hAnsiTheme="minorHAnsi"/>
          <w:szCs w:val="28"/>
        </w:rPr>
        <w:t xml:space="preserve">ngen neben der </w:t>
      </w:r>
      <w:r w:rsidR="00BD0AAA" w:rsidRPr="007E6BD1">
        <w:rPr>
          <w:rFonts w:asciiTheme="minorHAnsi" w:hAnsiTheme="minorHAnsi"/>
          <w:szCs w:val="28"/>
        </w:rPr>
        <w:t>G</w:t>
      </w:r>
      <w:r w:rsidR="00981934" w:rsidRPr="007E6BD1">
        <w:rPr>
          <w:rFonts w:asciiTheme="minorHAnsi" w:hAnsiTheme="minorHAnsi"/>
          <w:szCs w:val="28"/>
        </w:rPr>
        <w:t>ymnasialen</w:t>
      </w:r>
      <w:r w:rsidR="00DA7F48" w:rsidRPr="007E6BD1">
        <w:rPr>
          <w:rFonts w:asciiTheme="minorHAnsi" w:hAnsiTheme="minorHAnsi"/>
          <w:szCs w:val="28"/>
        </w:rPr>
        <w:t xml:space="preserve"> Oberstufe bilden </w:t>
      </w:r>
      <w:r w:rsidR="00981934" w:rsidRPr="007E6BD1">
        <w:rPr>
          <w:rFonts w:asciiTheme="minorHAnsi" w:hAnsiTheme="minorHAnsi"/>
          <w:szCs w:val="28"/>
        </w:rPr>
        <w:t xml:space="preserve">lässt. </w:t>
      </w:r>
    </w:p>
    <w:p w:rsidR="00981934" w:rsidRPr="007E6BD1" w:rsidRDefault="00981934" w:rsidP="000616CB">
      <w:pPr>
        <w:rPr>
          <w:rFonts w:asciiTheme="minorHAnsi" w:hAnsiTheme="minorHAnsi"/>
          <w:szCs w:val="28"/>
        </w:rPr>
      </w:pPr>
    </w:p>
    <w:p w:rsidR="00930327" w:rsidRPr="007E6BD1" w:rsidRDefault="00981934" w:rsidP="000616CB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>Wir hal</w:t>
      </w:r>
      <w:r w:rsidR="00DA7F48" w:rsidRPr="007E6BD1">
        <w:rPr>
          <w:rFonts w:asciiTheme="minorHAnsi" w:hAnsiTheme="minorHAnsi"/>
          <w:szCs w:val="28"/>
        </w:rPr>
        <w:t>t</w:t>
      </w:r>
      <w:r w:rsidRPr="007E6BD1">
        <w:rPr>
          <w:rFonts w:asciiTheme="minorHAnsi" w:hAnsiTheme="minorHAnsi"/>
          <w:szCs w:val="28"/>
        </w:rPr>
        <w:t xml:space="preserve">en eine solche </w:t>
      </w:r>
      <w:r w:rsidR="00DA7F48" w:rsidRPr="007E6BD1">
        <w:rPr>
          <w:rFonts w:asciiTheme="minorHAnsi" w:hAnsiTheme="minorHAnsi"/>
          <w:szCs w:val="28"/>
        </w:rPr>
        <w:t>U</w:t>
      </w:r>
      <w:r w:rsidRPr="007E6BD1">
        <w:rPr>
          <w:rFonts w:asciiTheme="minorHAnsi" w:hAnsiTheme="minorHAnsi"/>
          <w:szCs w:val="28"/>
        </w:rPr>
        <w:t>mstrukturierung in zwei gleichber</w:t>
      </w:r>
      <w:r w:rsidR="00DA7F48" w:rsidRPr="007E6BD1">
        <w:rPr>
          <w:rFonts w:asciiTheme="minorHAnsi" w:hAnsiTheme="minorHAnsi"/>
          <w:szCs w:val="28"/>
        </w:rPr>
        <w:t>e</w:t>
      </w:r>
      <w:r w:rsidRPr="007E6BD1">
        <w:rPr>
          <w:rFonts w:asciiTheme="minorHAnsi" w:hAnsiTheme="minorHAnsi"/>
          <w:szCs w:val="28"/>
        </w:rPr>
        <w:t>chtigte weite</w:t>
      </w:r>
      <w:r w:rsidR="00DA7F48" w:rsidRPr="007E6BD1">
        <w:rPr>
          <w:rFonts w:asciiTheme="minorHAnsi" w:hAnsiTheme="minorHAnsi"/>
          <w:szCs w:val="28"/>
        </w:rPr>
        <w:t>rführende Schulforme</w:t>
      </w:r>
      <w:r w:rsidRPr="007E6BD1">
        <w:rPr>
          <w:rFonts w:asciiTheme="minorHAnsi" w:hAnsiTheme="minorHAnsi"/>
          <w:szCs w:val="28"/>
        </w:rPr>
        <w:t>n nach Absc</w:t>
      </w:r>
      <w:r w:rsidR="00DA7F48" w:rsidRPr="007E6BD1">
        <w:rPr>
          <w:rFonts w:asciiTheme="minorHAnsi" w:hAnsiTheme="minorHAnsi"/>
          <w:szCs w:val="28"/>
        </w:rPr>
        <w:t>hluss de</w:t>
      </w:r>
      <w:r w:rsidRPr="007E6BD1">
        <w:rPr>
          <w:rFonts w:asciiTheme="minorHAnsi" w:hAnsiTheme="minorHAnsi"/>
          <w:szCs w:val="28"/>
        </w:rPr>
        <w:t>r</w:t>
      </w:r>
      <w:r w:rsidR="00DA7F48" w:rsidRPr="007E6BD1">
        <w:rPr>
          <w:rFonts w:asciiTheme="minorHAnsi" w:hAnsiTheme="minorHAnsi"/>
          <w:szCs w:val="28"/>
        </w:rPr>
        <w:t xml:space="preserve"> </w:t>
      </w:r>
      <w:r w:rsidRPr="007E6BD1">
        <w:rPr>
          <w:rFonts w:asciiTheme="minorHAnsi" w:hAnsiTheme="minorHAnsi"/>
          <w:szCs w:val="28"/>
        </w:rPr>
        <w:t>Grundschule für dr</w:t>
      </w:r>
      <w:r w:rsidR="00DA7F48" w:rsidRPr="007E6BD1">
        <w:rPr>
          <w:rFonts w:asciiTheme="minorHAnsi" w:hAnsiTheme="minorHAnsi"/>
          <w:szCs w:val="28"/>
        </w:rPr>
        <w:t>i</w:t>
      </w:r>
      <w:r w:rsidRPr="007E6BD1">
        <w:rPr>
          <w:rFonts w:asciiTheme="minorHAnsi" w:hAnsiTheme="minorHAnsi"/>
          <w:szCs w:val="28"/>
        </w:rPr>
        <w:t xml:space="preserve">ngend notwendig, weil sich hierdurch die </w:t>
      </w:r>
      <w:r w:rsidR="00930327" w:rsidRPr="007E6BD1">
        <w:rPr>
          <w:rFonts w:asciiTheme="minorHAnsi" w:hAnsiTheme="minorHAnsi"/>
          <w:szCs w:val="28"/>
        </w:rPr>
        <w:t>immer weiter verschärfende</w:t>
      </w:r>
      <w:r w:rsidRPr="007E6BD1">
        <w:rPr>
          <w:rFonts w:asciiTheme="minorHAnsi" w:hAnsiTheme="minorHAnsi"/>
          <w:szCs w:val="28"/>
        </w:rPr>
        <w:t xml:space="preserve"> Benachteiligung vor allem der Schülerinnen</w:t>
      </w:r>
      <w:r w:rsidR="00DA7F48" w:rsidRPr="007E6BD1">
        <w:rPr>
          <w:rFonts w:asciiTheme="minorHAnsi" w:hAnsiTheme="minorHAnsi"/>
          <w:szCs w:val="28"/>
        </w:rPr>
        <w:t xml:space="preserve"> </w:t>
      </w:r>
      <w:r w:rsidRPr="007E6BD1">
        <w:rPr>
          <w:rFonts w:asciiTheme="minorHAnsi" w:hAnsiTheme="minorHAnsi"/>
          <w:szCs w:val="28"/>
        </w:rPr>
        <w:t>u</w:t>
      </w:r>
      <w:r w:rsidR="00DA7F48" w:rsidRPr="007E6BD1">
        <w:rPr>
          <w:rFonts w:asciiTheme="minorHAnsi" w:hAnsiTheme="minorHAnsi"/>
          <w:szCs w:val="28"/>
        </w:rPr>
        <w:t>n</w:t>
      </w:r>
      <w:r w:rsidRPr="007E6BD1">
        <w:rPr>
          <w:rFonts w:asciiTheme="minorHAnsi" w:hAnsiTheme="minorHAnsi"/>
          <w:szCs w:val="28"/>
        </w:rPr>
        <w:t xml:space="preserve">d Schüler an </w:t>
      </w:r>
      <w:r w:rsidR="00930327" w:rsidRPr="007E6BD1">
        <w:rPr>
          <w:rFonts w:asciiTheme="minorHAnsi" w:hAnsiTheme="minorHAnsi"/>
          <w:szCs w:val="28"/>
        </w:rPr>
        <w:t>viele</w:t>
      </w:r>
      <w:r w:rsidRPr="007E6BD1">
        <w:rPr>
          <w:rFonts w:asciiTheme="minorHAnsi" w:hAnsiTheme="minorHAnsi"/>
          <w:szCs w:val="28"/>
        </w:rPr>
        <w:t>n Hauptschulen abfangen lässt. In der neu</w:t>
      </w:r>
      <w:r w:rsidR="00DA7F48" w:rsidRPr="007E6BD1">
        <w:rPr>
          <w:rFonts w:asciiTheme="minorHAnsi" w:hAnsiTheme="minorHAnsi"/>
          <w:szCs w:val="28"/>
        </w:rPr>
        <w:t>e</w:t>
      </w:r>
      <w:r w:rsidRPr="007E6BD1">
        <w:rPr>
          <w:rFonts w:asciiTheme="minorHAnsi" w:hAnsiTheme="minorHAnsi"/>
          <w:szCs w:val="28"/>
        </w:rPr>
        <w:t>n Schulform kön</w:t>
      </w:r>
      <w:r w:rsidR="00DA7F48" w:rsidRPr="007E6BD1">
        <w:rPr>
          <w:rFonts w:asciiTheme="minorHAnsi" w:hAnsiTheme="minorHAnsi"/>
          <w:szCs w:val="28"/>
        </w:rPr>
        <w:t>n</w:t>
      </w:r>
      <w:r w:rsidRPr="007E6BD1">
        <w:rPr>
          <w:rFonts w:asciiTheme="minorHAnsi" w:hAnsiTheme="minorHAnsi"/>
          <w:szCs w:val="28"/>
        </w:rPr>
        <w:t>en  Sch</w:t>
      </w:r>
      <w:r w:rsidR="00DA7F48" w:rsidRPr="007E6BD1">
        <w:rPr>
          <w:rFonts w:asciiTheme="minorHAnsi" w:hAnsiTheme="minorHAnsi"/>
          <w:szCs w:val="28"/>
        </w:rPr>
        <w:t>ü</w:t>
      </w:r>
      <w:r w:rsidRPr="007E6BD1">
        <w:rPr>
          <w:rFonts w:asciiTheme="minorHAnsi" w:hAnsiTheme="minorHAnsi"/>
          <w:szCs w:val="28"/>
        </w:rPr>
        <w:t xml:space="preserve">lerinnen und </w:t>
      </w:r>
      <w:r w:rsidRPr="007E6BD1">
        <w:rPr>
          <w:rFonts w:asciiTheme="minorHAnsi" w:hAnsiTheme="minorHAnsi"/>
          <w:szCs w:val="28"/>
        </w:rPr>
        <w:lastRenderedPageBreak/>
        <w:t xml:space="preserve">Schüler </w:t>
      </w:r>
      <w:r w:rsidR="00930327" w:rsidRPr="007E6BD1">
        <w:rPr>
          <w:rFonts w:asciiTheme="minorHAnsi" w:hAnsiTheme="minorHAnsi"/>
          <w:szCs w:val="28"/>
        </w:rPr>
        <w:t xml:space="preserve">besser </w:t>
      </w:r>
      <w:r w:rsidRPr="007E6BD1">
        <w:rPr>
          <w:rFonts w:asciiTheme="minorHAnsi" w:hAnsiTheme="minorHAnsi"/>
          <w:szCs w:val="28"/>
        </w:rPr>
        <w:t>als bisher in ih</w:t>
      </w:r>
      <w:r w:rsidR="00DA7F48" w:rsidRPr="007E6BD1">
        <w:rPr>
          <w:rFonts w:asciiTheme="minorHAnsi" w:hAnsiTheme="minorHAnsi"/>
          <w:szCs w:val="28"/>
        </w:rPr>
        <w:t>r</w:t>
      </w:r>
      <w:r w:rsidRPr="007E6BD1">
        <w:rPr>
          <w:rFonts w:asciiTheme="minorHAnsi" w:hAnsiTheme="minorHAnsi"/>
          <w:szCs w:val="28"/>
        </w:rPr>
        <w:t>er En</w:t>
      </w:r>
      <w:r w:rsidR="00DA7F48" w:rsidRPr="007E6BD1">
        <w:rPr>
          <w:rFonts w:asciiTheme="minorHAnsi" w:hAnsiTheme="minorHAnsi"/>
          <w:szCs w:val="28"/>
        </w:rPr>
        <w:t>t</w:t>
      </w:r>
      <w:r w:rsidRPr="007E6BD1">
        <w:rPr>
          <w:rFonts w:asciiTheme="minorHAnsi" w:hAnsiTheme="minorHAnsi"/>
          <w:szCs w:val="28"/>
        </w:rPr>
        <w:t xml:space="preserve">wicklung gezielt gefördert und für </w:t>
      </w:r>
      <w:r w:rsidR="00DA7F48" w:rsidRPr="007E6BD1">
        <w:rPr>
          <w:rFonts w:asciiTheme="minorHAnsi" w:hAnsiTheme="minorHAnsi"/>
          <w:szCs w:val="28"/>
        </w:rPr>
        <w:t>A</w:t>
      </w:r>
      <w:r w:rsidRPr="007E6BD1">
        <w:rPr>
          <w:rFonts w:asciiTheme="minorHAnsi" w:hAnsiTheme="minorHAnsi"/>
          <w:szCs w:val="28"/>
        </w:rPr>
        <w:t>usbildung, Studium und Beruf kompetent vorbreitet werden.</w:t>
      </w:r>
    </w:p>
    <w:p w:rsidR="00930327" w:rsidRPr="007E6BD1" w:rsidRDefault="00930327" w:rsidP="000616CB">
      <w:pPr>
        <w:rPr>
          <w:rFonts w:asciiTheme="minorHAnsi" w:hAnsiTheme="minorHAnsi"/>
          <w:szCs w:val="28"/>
        </w:rPr>
      </w:pPr>
    </w:p>
    <w:p w:rsidR="00981934" w:rsidRPr="007E6BD1" w:rsidRDefault="00981934" w:rsidP="000616CB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 xml:space="preserve">Die pragmatische „Zwei-Wege-Lösung“ bietet alternative </w:t>
      </w:r>
      <w:r w:rsidR="00DA7F48" w:rsidRPr="007E6BD1">
        <w:rPr>
          <w:rFonts w:asciiTheme="minorHAnsi" w:hAnsiTheme="minorHAnsi"/>
          <w:szCs w:val="28"/>
        </w:rPr>
        <w:t>Z</w:t>
      </w:r>
      <w:r w:rsidRPr="007E6BD1">
        <w:rPr>
          <w:rFonts w:asciiTheme="minorHAnsi" w:hAnsiTheme="minorHAnsi"/>
          <w:szCs w:val="28"/>
        </w:rPr>
        <w:t>ugänge zu allen Schulabschlüssen.</w:t>
      </w:r>
      <w:r w:rsidR="00DA7F48" w:rsidRPr="007E6BD1">
        <w:rPr>
          <w:rFonts w:asciiTheme="minorHAnsi" w:hAnsiTheme="minorHAnsi"/>
          <w:szCs w:val="28"/>
        </w:rPr>
        <w:t xml:space="preserve"> S</w:t>
      </w:r>
      <w:r w:rsidRPr="007E6BD1">
        <w:rPr>
          <w:rFonts w:asciiTheme="minorHAnsi" w:hAnsiTheme="minorHAnsi"/>
          <w:szCs w:val="28"/>
        </w:rPr>
        <w:t>ie w</w:t>
      </w:r>
      <w:r w:rsidR="00215B2A" w:rsidRPr="007E6BD1">
        <w:rPr>
          <w:rFonts w:asciiTheme="minorHAnsi" w:hAnsiTheme="minorHAnsi"/>
          <w:szCs w:val="28"/>
        </w:rPr>
        <w:t>ird</w:t>
      </w:r>
      <w:r w:rsidRPr="007E6BD1">
        <w:rPr>
          <w:rFonts w:asciiTheme="minorHAnsi" w:hAnsiTheme="minorHAnsi"/>
          <w:szCs w:val="28"/>
        </w:rPr>
        <w:t xml:space="preserve"> nach unsere</w:t>
      </w:r>
      <w:r w:rsidR="00D23946" w:rsidRPr="007E6BD1">
        <w:rPr>
          <w:rFonts w:asciiTheme="minorHAnsi" w:hAnsiTheme="minorHAnsi"/>
          <w:szCs w:val="28"/>
        </w:rPr>
        <w:t>m</w:t>
      </w:r>
      <w:r w:rsidRPr="007E6BD1">
        <w:rPr>
          <w:rFonts w:asciiTheme="minorHAnsi" w:hAnsiTheme="minorHAnsi"/>
          <w:szCs w:val="28"/>
        </w:rPr>
        <w:t xml:space="preserve"> </w:t>
      </w:r>
      <w:r w:rsidR="00D23946" w:rsidRPr="007E6BD1">
        <w:rPr>
          <w:rFonts w:asciiTheme="minorHAnsi" w:hAnsiTheme="minorHAnsi"/>
          <w:szCs w:val="28"/>
        </w:rPr>
        <w:t>Urteil</w:t>
      </w:r>
      <w:r w:rsidR="00DA7F48" w:rsidRPr="007E6BD1">
        <w:rPr>
          <w:rFonts w:asciiTheme="minorHAnsi" w:hAnsiTheme="minorHAnsi"/>
          <w:szCs w:val="28"/>
        </w:rPr>
        <w:t xml:space="preserve"> für </w:t>
      </w:r>
      <w:proofErr w:type="spellStart"/>
      <w:r w:rsidR="00DA7F48" w:rsidRPr="007E6BD1">
        <w:rPr>
          <w:rFonts w:asciiTheme="minorHAnsi" w:hAnsiTheme="minorHAnsi"/>
          <w:szCs w:val="28"/>
        </w:rPr>
        <w:t>Aufbruchstimmung</w:t>
      </w:r>
      <w:proofErr w:type="spellEnd"/>
      <w:r w:rsidR="00DA7F48" w:rsidRPr="007E6BD1">
        <w:rPr>
          <w:rFonts w:asciiTheme="minorHAnsi" w:hAnsiTheme="minorHAnsi"/>
          <w:szCs w:val="28"/>
        </w:rPr>
        <w:t xml:space="preserve"> im Sc</w:t>
      </w:r>
      <w:r w:rsidRPr="007E6BD1">
        <w:rPr>
          <w:rFonts w:asciiTheme="minorHAnsi" w:hAnsiTheme="minorHAnsi"/>
          <w:szCs w:val="28"/>
        </w:rPr>
        <w:t xml:space="preserve">hulsystem und für </w:t>
      </w:r>
      <w:r w:rsidR="00DA7F48" w:rsidRPr="007E6BD1">
        <w:rPr>
          <w:rFonts w:asciiTheme="minorHAnsi" w:hAnsiTheme="minorHAnsi"/>
          <w:szCs w:val="28"/>
        </w:rPr>
        <w:t>die dringend notwendigen neuen F</w:t>
      </w:r>
      <w:r w:rsidRPr="007E6BD1">
        <w:rPr>
          <w:rFonts w:asciiTheme="minorHAnsi" w:hAnsiTheme="minorHAnsi"/>
          <w:szCs w:val="28"/>
        </w:rPr>
        <w:t>örderimpulse für</w:t>
      </w:r>
      <w:r w:rsidR="00930327" w:rsidRPr="007E6BD1">
        <w:rPr>
          <w:rFonts w:asciiTheme="minorHAnsi" w:hAnsiTheme="minorHAnsi"/>
          <w:szCs w:val="28"/>
        </w:rPr>
        <w:t xml:space="preserve"> Schülerinnen </w:t>
      </w:r>
      <w:r w:rsidR="00081065" w:rsidRPr="007E6BD1">
        <w:rPr>
          <w:rFonts w:asciiTheme="minorHAnsi" w:hAnsiTheme="minorHAnsi"/>
          <w:szCs w:val="28"/>
        </w:rPr>
        <w:t xml:space="preserve">und Schüler aus allen sozialen </w:t>
      </w:r>
      <w:r w:rsidR="00930327" w:rsidRPr="007E6BD1">
        <w:rPr>
          <w:rFonts w:asciiTheme="minorHAnsi" w:hAnsiTheme="minorHAnsi"/>
          <w:szCs w:val="28"/>
        </w:rPr>
        <w:t>Bevölkerungsgruppen sorgen</w:t>
      </w:r>
      <w:r w:rsidRPr="007E6BD1">
        <w:rPr>
          <w:rFonts w:asciiTheme="minorHAnsi" w:hAnsiTheme="minorHAnsi"/>
          <w:szCs w:val="28"/>
        </w:rPr>
        <w:t>.</w:t>
      </w:r>
    </w:p>
    <w:p w:rsidR="00981934" w:rsidRPr="007E6BD1" w:rsidRDefault="00981934" w:rsidP="000616CB">
      <w:pPr>
        <w:rPr>
          <w:rFonts w:asciiTheme="minorHAnsi" w:hAnsiTheme="minorHAnsi"/>
          <w:szCs w:val="28"/>
        </w:rPr>
      </w:pPr>
    </w:p>
    <w:p w:rsidR="00981934" w:rsidRPr="007E6BD1" w:rsidRDefault="00981934" w:rsidP="000616CB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>In einigen Bundesländer</w:t>
      </w:r>
      <w:r w:rsidR="00DA7F48" w:rsidRPr="007E6BD1">
        <w:rPr>
          <w:rFonts w:asciiTheme="minorHAnsi" w:hAnsiTheme="minorHAnsi"/>
          <w:szCs w:val="28"/>
        </w:rPr>
        <w:t>n</w:t>
      </w:r>
      <w:r w:rsidRPr="007E6BD1">
        <w:rPr>
          <w:rFonts w:asciiTheme="minorHAnsi" w:hAnsiTheme="minorHAnsi"/>
          <w:szCs w:val="28"/>
        </w:rPr>
        <w:t xml:space="preserve"> finden sich bereits Ans</w:t>
      </w:r>
      <w:r w:rsidR="00DA7F48" w:rsidRPr="007E6BD1">
        <w:rPr>
          <w:rFonts w:asciiTheme="minorHAnsi" w:hAnsiTheme="minorHAnsi"/>
          <w:szCs w:val="28"/>
        </w:rPr>
        <w:t>ätze in die</w:t>
      </w:r>
      <w:r w:rsidR="00332E9D" w:rsidRPr="007E6BD1">
        <w:rPr>
          <w:rFonts w:asciiTheme="minorHAnsi" w:hAnsiTheme="minorHAnsi"/>
          <w:szCs w:val="28"/>
        </w:rPr>
        <w:t>se</w:t>
      </w:r>
      <w:r w:rsidR="00DA7F48" w:rsidRPr="007E6BD1">
        <w:rPr>
          <w:rFonts w:asciiTheme="minorHAnsi" w:hAnsiTheme="minorHAnsi"/>
          <w:szCs w:val="28"/>
        </w:rPr>
        <w:t xml:space="preserve"> Richtung. Wissensc</w:t>
      </w:r>
      <w:r w:rsidRPr="007E6BD1">
        <w:rPr>
          <w:rFonts w:asciiTheme="minorHAnsi" w:hAnsiTheme="minorHAnsi"/>
          <w:szCs w:val="28"/>
        </w:rPr>
        <w:t>h</w:t>
      </w:r>
      <w:r w:rsidR="00DA7F48" w:rsidRPr="007E6BD1">
        <w:rPr>
          <w:rFonts w:asciiTheme="minorHAnsi" w:hAnsiTheme="minorHAnsi"/>
          <w:szCs w:val="28"/>
        </w:rPr>
        <w:t>a</w:t>
      </w:r>
      <w:r w:rsidRPr="007E6BD1">
        <w:rPr>
          <w:rFonts w:asciiTheme="minorHAnsi" w:hAnsiTheme="minorHAnsi"/>
          <w:szCs w:val="28"/>
        </w:rPr>
        <w:t>ftl</w:t>
      </w:r>
      <w:r w:rsidR="00DA7F48" w:rsidRPr="007E6BD1">
        <w:rPr>
          <w:rFonts w:asciiTheme="minorHAnsi" w:hAnsiTheme="minorHAnsi"/>
          <w:szCs w:val="28"/>
        </w:rPr>
        <w:t>i</w:t>
      </w:r>
      <w:r w:rsidRPr="007E6BD1">
        <w:rPr>
          <w:rFonts w:asciiTheme="minorHAnsi" w:hAnsiTheme="minorHAnsi"/>
          <w:szCs w:val="28"/>
        </w:rPr>
        <w:t>c</w:t>
      </w:r>
      <w:r w:rsidR="00DA7F48" w:rsidRPr="007E6BD1">
        <w:rPr>
          <w:rFonts w:asciiTheme="minorHAnsi" w:hAnsiTheme="minorHAnsi"/>
          <w:szCs w:val="28"/>
        </w:rPr>
        <w:t>h</w:t>
      </w:r>
      <w:r w:rsidRPr="007E6BD1">
        <w:rPr>
          <w:rFonts w:asciiTheme="minorHAnsi" w:hAnsiTheme="minorHAnsi"/>
          <w:szCs w:val="28"/>
        </w:rPr>
        <w:t>e Studien zeigen: Durc</w:t>
      </w:r>
      <w:r w:rsidR="00DA7F48" w:rsidRPr="007E6BD1">
        <w:rPr>
          <w:rFonts w:asciiTheme="minorHAnsi" w:hAnsiTheme="minorHAnsi"/>
          <w:szCs w:val="28"/>
        </w:rPr>
        <w:t>h ein z</w:t>
      </w:r>
      <w:r w:rsidRPr="007E6BD1">
        <w:rPr>
          <w:rFonts w:asciiTheme="minorHAnsi" w:hAnsiTheme="minorHAnsi"/>
          <w:szCs w:val="28"/>
        </w:rPr>
        <w:t>weigliedriges weiterführendes Schulsystem</w:t>
      </w:r>
      <w:r w:rsidR="00DA7F48" w:rsidRPr="007E6BD1">
        <w:rPr>
          <w:rFonts w:asciiTheme="minorHAnsi" w:hAnsiTheme="minorHAnsi"/>
          <w:szCs w:val="28"/>
        </w:rPr>
        <w:t xml:space="preserve"> lassen sich die problematische</w:t>
      </w:r>
      <w:r w:rsidRPr="007E6BD1">
        <w:rPr>
          <w:rFonts w:asciiTheme="minorHAnsi" w:hAnsiTheme="minorHAnsi"/>
          <w:szCs w:val="28"/>
        </w:rPr>
        <w:t>n</w:t>
      </w:r>
      <w:r w:rsidR="00DA7F48" w:rsidRPr="007E6BD1">
        <w:rPr>
          <w:rFonts w:asciiTheme="minorHAnsi" w:hAnsiTheme="minorHAnsi"/>
          <w:szCs w:val="28"/>
        </w:rPr>
        <w:t xml:space="preserve"> </w:t>
      </w:r>
      <w:r w:rsidRPr="007E6BD1">
        <w:rPr>
          <w:rFonts w:asciiTheme="minorHAnsi" w:hAnsiTheme="minorHAnsi"/>
          <w:szCs w:val="28"/>
        </w:rPr>
        <w:t>Lernmilieus deutlich verringern, die in ein</w:t>
      </w:r>
      <w:r w:rsidR="00DA7F48" w:rsidRPr="007E6BD1">
        <w:rPr>
          <w:rFonts w:asciiTheme="minorHAnsi" w:hAnsiTheme="minorHAnsi"/>
          <w:szCs w:val="28"/>
        </w:rPr>
        <w:t>e</w:t>
      </w:r>
      <w:r w:rsidR="00215B2A" w:rsidRPr="007E6BD1">
        <w:rPr>
          <w:rFonts w:asciiTheme="minorHAnsi" w:hAnsiTheme="minorHAnsi"/>
          <w:szCs w:val="28"/>
        </w:rPr>
        <w:t xml:space="preserve">m </w:t>
      </w:r>
      <w:r w:rsidR="005713FB" w:rsidRPr="007E6BD1">
        <w:rPr>
          <w:rFonts w:asciiTheme="minorHAnsi" w:hAnsiTheme="minorHAnsi"/>
          <w:szCs w:val="28"/>
        </w:rPr>
        <w:t>viel</w:t>
      </w:r>
      <w:r w:rsidRPr="007E6BD1">
        <w:rPr>
          <w:rFonts w:asciiTheme="minorHAnsi" w:hAnsiTheme="minorHAnsi"/>
          <w:szCs w:val="28"/>
        </w:rPr>
        <w:t>g</w:t>
      </w:r>
      <w:r w:rsidR="00DA7F48" w:rsidRPr="007E6BD1">
        <w:rPr>
          <w:rFonts w:asciiTheme="minorHAnsi" w:hAnsiTheme="minorHAnsi"/>
          <w:szCs w:val="28"/>
        </w:rPr>
        <w:t>l</w:t>
      </w:r>
      <w:r w:rsidRPr="007E6BD1">
        <w:rPr>
          <w:rFonts w:asciiTheme="minorHAnsi" w:hAnsiTheme="minorHAnsi"/>
          <w:szCs w:val="28"/>
        </w:rPr>
        <w:t xml:space="preserve">iedrigen System unvermeidlich auftreten. Auch für die </w:t>
      </w:r>
      <w:r w:rsidR="00DA7F48" w:rsidRPr="007E6BD1">
        <w:rPr>
          <w:rFonts w:asciiTheme="minorHAnsi" w:hAnsiTheme="minorHAnsi"/>
          <w:szCs w:val="28"/>
        </w:rPr>
        <w:t>Lehrkräfte entstehen dur</w:t>
      </w:r>
      <w:r w:rsidRPr="007E6BD1">
        <w:rPr>
          <w:rFonts w:asciiTheme="minorHAnsi" w:hAnsiTheme="minorHAnsi"/>
          <w:szCs w:val="28"/>
        </w:rPr>
        <w:t>c</w:t>
      </w:r>
      <w:r w:rsidR="00DA7F48" w:rsidRPr="007E6BD1">
        <w:rPr>
          <w:rFonts w:asciiTheme="minorHAnsi" w:hAnsiTheme="minorHAnsi"/>
          <w:szCs w:val="28"/>
        </w:rPr>
        <w:t>h</w:t>
      </w:r>
      <w:r w:rsidRPr="007E6BD1">
        <w:rPr>
          <w:rFonts w:asciiTheme="minorHAnsi" w:hAnsiTheme="minorHAnsi"/>
          <w:szCs w:val="28"/>
        </w:rPr>
        <w:t xml:space="preserve"> die neuen Gruppenzusammensetzungen und weiter</w:t>
      </w:r>
      <w:r w:rsidR="00215B2A" w:rsidRPr="007E6BD1">
        <w:rPr>
          <w:rFonts w:asciiTheme="minorHAnsi" w:hAnsiTheme="minorHAnsi"/>
          <w:szCs w:val="28"/>
        </w:rPr>
        <w:t xml:space="preserve"> </w:t>
      </w:r>
      <w:r w:rsidRPr="007E6BD1">
        <w:rPr>
          <w:rFonts w:asciiTheme="minorHAnsi" w:hAnsiTheme="minorHAnsi"/>
          <w:szCs w:val="28"/>
        </w:rPr>
        <w:t>gesteckte</w:t>
      </w:r>
      <w:r w:rsidR="00020145" w:rsidRPr="007E6BD1">
        <w:rPr>
          <w:rFonts w:asciiTheme="minorHAnsi" w:hAnsiTheme="minorHAnsi"/>
          <w:szCs w:val="28"/>
        </w:rPr>
        <w:t xml:space="preserve"> </w:t>
      </w:r>
      <w:r w:rsidRPr="007E6BD1">
        <w:rPr>
          <w:rFonts w:asciiTheme="minorHAnsi" w:hAnsiTheme="minorHAnsi"/>
          <w:szCs w:val="28"/>
        </w:rPr>
        <w:t xml:space="preserve"> Absc</w:t>
      </w:r>
      <w:r w:rsidR="00DA7F48" w:rsidRPr="007E6BD1">
        <w:rPr>
          <w:rFonts w:asciiTheme="minorHAnsi" w:hAnsiTheme="minorHAnsi"/>
          <w:szCs w:val="28"/>
        </w:rPr>
        <w:t>h</w:t>
      </w:r>
      <w:r w:rsidRPr="007E6BD1">
        <w:rPr>
          <w:rFonts w:asciiTheme="minorHAnsi" w:hAnsiTheme="minorHAnsi"/>
          <w:szCs w:val="28"/>
        </w:rPr>
        <w:t>lussziele erheblich bessere Arbeitsbedingungen.</w:t>
      </w:r>
    </w:p>
    <w:p w:rsidR="00981934" w:rsidRPr="007E6BD1" w:rsidRDefault="00981934" w:rsidP="000616CB">
      <w:pPr>
        <w:rPr>
          <w:rFonts w:asciiTheme="minorHAnsi" w:hAnsiTheme="minorHAnsi"/>
          <w:szCs w:val="28"/>
        </w:rPr>
      </w:pPr>
    </w:p>
    <w:p w:rsidR="00981934" w:rsidRPr="007E6BD1" w:rsidRDefault="00981934" w:rsidP="000616CB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>Die neue Schulform kann nur dann erfolgreich arbeiten, wenn sie ein inn</w:t>
      </w:r>
      <w:r w:rsidR="00DA7F48" w:rsidRPr="007E6BD1">
        <w:rPr>
          <w:rFonts w:asciiTheme="minorHAnsi" w:hAnsiTheme="minorHAnsi"/>
          <w:szCs w:val="28"/>
        </w:rPr>
        <w:t>o</w:t>
      </w:r>
      <w:r w:rsidRPr="007E6BD1">
        <w:rPr>
          <w:rFonts w:asciiTheme="minorHAnsi" w:hAnsiTheme="minorHAnsi"/>
          <w:szCs w:val="28"/>
        </w:rPr>
        <w:t>vatives pädagogisches Profil erhält.</w:t>
      </w:r>
      <w:r w:rsidR="00DA7F48" w:rsidRPr="007E6BD1">
        <w:rPr>
          <w:rFonts w:asciiTheme="minorHAnsi" w:hAnsiTheme="minorHAnsi"/>
          <w:szCs w:val="28"/>
        </w:rPr>
        <w:t xml:space="preserve"> E</w:t>
      </w:r>
      <w:r w:rsidRPr="007E6BD1">
        <w:rPr>
          <w:rFonts w:asciiTheme="minorHAnsi" w:hAnsiTheme="minorHAnsi"/>
          <w:szCs w:val="28"/>
        </w:rPr>
        <w:t>i</w:t>
      </w:r>
      <w:r w:rsidR="00DA7F48" w:rsidRPr="007E6BD1">
        <w:rPr>
          <w:rFonts w:asciiTheme="minorHAnsi" w:hAnsiTheme="minorHAnsi"/>
          <w:szCs w:val="28"/>
        </w:rPr>
        <w:t>n</w:t>
      </w:r>
      <w:r w:rsidRPr="007E6BD1">
        <w:rPr>
          <w:rFonts w:asciiTheme="minorHAnsi" w:hAnsiTheme="minorHAnsi"/>
          <w:szCs w:val="28"/>
        </w:rPr>
        <w:t xml:space="preserve">e </w:t>
      </w:r>
      <w:r w:rsidR="00DA7F48" w:rsidRPr="007E6BD1">
        <w:rPr>
          <w:rFonts w:asciiTheme="minorHAnsi" w:hAnsiTheme="minorHAnsi"/>
          <w:szCs w:val="28"/>
        </w:rPr>
        <w:t>nur mechanische Z</w:t>
      </w:r>
      <w:r w:rsidR="00BD0AAA" w:rsidRPr="007E6BD1">
        <w:rPr>
          <w:rFonts w:asciiTheme="minorHAnsi" w:hAnsiTheme="minorHAnsi"/>
          <w:szCs w:val="28"/>
        </w:rPr>
        <w:t>usammenlegung von Hauptschulen,</w:t>
      </w:r>
      <w:r w:rsidRPr="007E6BD1">
        <w:rPr>
          <w:rFonts w:asciiTheme="minorHAnsi" w:hAnsiTheme="minorHAnsi"/>
          <w:szCs w:val="28"/>
        </w:rPr>
        <w:t xml:space="preserve"> Realschulen und Gesamtschulen</w:t>
      </w:r>
      <w:r w:rsidR="00B567A3" w:rsidRPr="007E6BD1">
        <w:rPr>
          <w:rFonts w:asciiTheme="minorHAnsi" w:hAnsiTheme="minorHAnsi"/>
          <w:szCs w:val="28"/>
        </w:rPr>
        <w:t xml:space="preserve"> ist</w:t>
      </w:r>
      <w:r w:rsidRPr="007E6BD1">
        <w:rPr>
          <w:rFonts w:asciiTheme="minorHAnsi" w:hAnsiTheme="minorHAnsi"/>
          <w:szCs w:val="28"/>
        </w:rPr>
        <w:t xml:space="preserve"> wenig effektiv.</w:t>
      </w:r>
      <w:r w:rsidR="00321E6F" w:rsidRPr="007E6BD1">
        <w:rPr>
          <w:rFonts w:asciiTheme="minorHAnsi" w:hAnsiTheme="minorHAnsi"/>
          <w:szCs w:val="28"/>
        </w:rPr>
        <w:t xml:space="preserve"> D</w:t>
      </w:r>
      <w:r w:rsidRPr="007E6BD1">
        <w:rPr>
          <w:rFonts w:asciiTheme="minorHAnsi" w:hAnsiTheme="minorHAnsi"/>
          <w:szCs w:val="28"/>
        </w:rPr>
        <w:t>ie neue Schulform</w:t>
      </w:r>
      <w:r w:rsidR="00321E6F" w:rsidRPr="007E6BD1">
        <w:rPr>
          <w:rFonts w:asciiTheme="minorHAnsi" w:hAnsiTheme="minorHAnsi"/>
          <w:szCs w:val="28"/>
        </w:rPr>
        <w:t xml:space="preserve"> soll</w:t>
      </w:r>
      <w:r w:rsidRPr="007E6BD1">
        <w:rPr>
          <w:rFonts w:asciiTheme="minorHAnsi" w:hAnsiTheme="minorHAnsi"/>
          <w:szCs w:val="28"/>
        </w:rPr>
        <w:t xml:space="preserve"> die Chance haben, ein </w:t>
      </w:r>
      <w:r w:rsidR="00321E6F" w:rsidRPr="007E6BD1">
        <w:rPr>
          <w:rFonts w:asciiTheme="minorHAnsi" w:hAnsiTheme="minorHAnsi"/>
          <w:szCs w:val="28"/>
        </w:rPr>
        <w:t>wissenschaftsorientiertes</w:t>
      </w:r>
      <w:r w:rsidRPr="007E6BD1">
        <w:rPr>
          <w:rFonts w:asciiTheme="minorHAnsi" w:hAnsiTheme="minorHAnsi"/>
          <w:szCs w:val="28"/>
        </w:rPr>
        <w:t>, an der Lebenswirklich</w:t>
      </w:r>
      <w:r w:rsidR="00E17E9C" w:rsidRPr="007E6BD1">
        <w:rPr>
          <w:rFonts w:asciiTheme="minorHAnsi" w:hAnsiTheme="minorHAnsi"/>
          <w:szCs w:val="28"/>
        </w:rPr>
        <w:t>keit</w:t>
      </w:r>
      <w:r w:rsidRPr="007E6BD1">
        <w:rPr>
          <w:rFonts w:asciiTheme="minorHAnsi" w:hAnsiTheme="minorHAnsi"/>
          <w:szCs w:val="28"/>
        </w:rPr>
        <w:t xml:space="preserve"> und der</w:t>
      </w:r>
      <w:r w:rsidR="00E17E9C" w:rsidRPr="007E6BD1">
        <w:rPr>
          <w:rFonts w:asciiTheme="minorHAnsi" w:hAnsiTheme="minorHAnsi"/>
          <w:szCs w:val="28"/>
        </w:rPr>
        <w:t xml:space="preserve"> Beruf</w:t>
      </w:r>
      <w:r w:rsidRPr="007E6BD1">
        <w:rPr>
          <w:rFonts w:asciiTheme="minorHAnsi" w:hAnsiTheme="minorHAnsi"/>
          <w:szCs w:val="28"/>
        </w:rPr>
        <w:t xml:space="preserve">swelt orientiertes </w:t>
      </w:r>
      <w:r w:rsidR="00E17E9C" w:rsidRPr="007E6BD1">
        <w:rPr>
          <w:rFonts w:asciiTheme="minorHAnsi" w:hAnsiTheme="minorHAnsi"/>
          <w:szCs w:val="28"/>
        </w:rPr>
        <w:t>B</w:t>
      </w:r>
      <w:r w:rsidRPr="007E6BD1">
        <w:rPr>
          <w:rFonts w:asciiTheme="minorHAnsi" w:hAnsiTheme="minorHAnsi"/>
          <w:szCs w:val="28"/>
        </w:rPr>
        <w:t>ildungskonzept zu entwickeln. Sie sol</w:t>
      </w:r>
      <w:r w:rsidR="008E2967" w:rsidRPr="007E6BD1">
        <w:rPr>
          <w:rFonts w:asciiTheme="minorHAnsi" w:hAnsiTheme="minorHAnsi"/>
          <w:szCs w:val="28"/>
        </w:rPr>
        <w:t>l</w:t>
      </w:r>
      <w:r w:rsidRPr="007E6BD1">
        <w:rPr>
          <w:rFonts w:asciiTheme="minorHAnsi" w:hAnsiTheme="minorHAnsi"/>
          <w:szCs w:val="28"/>
        </w:rPr>
        <w:t xml:space="preserve"> so lan</w:t>
      </w:r>
      <w:r w:rsidR="00E17E9C" w:rsidRPr="007E6BD1">
        <w:rPr>
          <w:rFonts w:asciiTheme="minorHAnsi" w:hAnsiTheme="minorHAnsi"/>
          <w:szCs w:val="28"/>
        </w:rPr>
        <w:t>g</w:t>
      </w:r>
      <w:r w:rsidR="00B567A3" w:rsidRPr="007E6BD1">
        <w:rPr>
          <w:rFonts w:asciiTheme="minorHAnsi" w:hAnsiTheme="minorHAnsi"/>
          <w:szCs w:val="28"/>
        </w:rPr>
        <w:t>e</w:t>
      </w:r>
      <w:r w:rsidR="00E17E9C" w:rsidRPr="007E6BD1">
        <w:rPr>
          <w:rFonts w:asciiTheme="minorHAnsi" w:hAnsiTheme="minorHAnsi"/>
          <w:szCs w:val="28"/>
        </w:rPr>
        <w:t xml:space="preserve"> wie möglich einen gem</w:t>
      </w:r>
      <w:r w:rsidRPr="007E6BD1">
        <w:rPr>
          <w:rFonts w:asciiTheme="minorHAnsi" w:hAnsiTheme="minorHAnsi"/>
          <w:szCs w:val="28"/>
        </w:rPr>
        <w:t>e</w:t>
      </w:r>
      <w:r w:rsidR="00E17E9C" w:rsidRPr="007E6BD1">
        <w:rPr>
          <w:rFonts w:asciiTheme="minorHAnsi" w:hAnsiTheme="minorHAnsi"/>
          <w:szCs w:val="28"/>
        </w:rPr>
        <w:t>i</w:t>
      </w:r>
      <w:r w:rsidRPr="007E6BD1">
        <w:rPr>
          <w:rFonts w:asciiTheme="minorHAnsi" w:hAnsiTheme="minorHAnsi"/>
          <w:szCs w:val="28"/>
        </w:rPr>
        <w:t>nsa</w:t>
      </w:r>
      <w:r w:rsidR="00E17E9C" w:rsidRPr="007E6BD1">
        <w:rPr>
          <w:rFonts w:asciiTheme="minorHAnsi" w:hAnsiTheme="minorHAnsi"/>
          <w:szCs w:val="28"/>
        </w:rPr>
        <w:t>m</w:t>
      </w:r>
      <w:r w:rsidRPr="007E6BD1">
        <w:rPr>
          <w:rFonts w:asciiTheme="minorHAnsi" w:hAnsiTheme="minorHAnsi"/>
          <w:szCs w:val="28"/>
        </w:rPr>
        <w:t>en U</w:t>
      </w:r>
      <w:r w:rsidR="00215B2A" w:rsidRPr="007E6BD1">
        <w:rPr>
          <w:rFonts w:asciiTheme="minorHAnsi" w:hAnsiTheme="minorHAnsi"/>
          <w:szCs w:val="28"/>
        </w:rPr>
        <w:t>nterricht je Fach vorsehen und Spielräume</w:t>
      </w:r>
      <w:r w:rsidRPr="007E6BD1">
        <w:rPr>
          <w:rFonts w:asciiTheme="minorHAnsi" w:hAnsiTheme="minorHAnsi"/>
          <w:szCs w:val="28"/>
        </w:rPr>
        <w:t xml:space="preserve"> der fachübergreifenden und interdi</w:t>
      </w:r>
      <w:r w:rsidR="00E17E9C" w:rsidRPr="007E6BD1">
        <w:rPr>
          <w:rFonts w:asciiTheme="minorHAnsi" w:hAnsiTheme="minorHAnsi"/>
          <w:szCs w:val="28"/>
        </w:rPr>
        <w:t>sziplinären Projektarbe</w:t>
      </w:r>
      <w:r w:rsidRPr="007E6BD1">
        <w:rPr>
          <w:rFonts w:asciiTheme="minorHAnsi" w:hAnsiTheme="minorHAnsi"/>
          <w:szCs w:val="28"/>
        </w:rPr>
        <w:t>it  ausschöpfen. Ein</w:t>
      </w:r>
      <w:r w:rsidR="00E17E9C" w:rsidRPr="007E6BD1">
        <w:rPr>
          <w:rFonts w:asciiTheme="minorHAnsi" w:hAnsiTheme="minorHAnsi"/>
          <w:szCs w:val="28"/>
        </w:rPr>
        <w:t>e</w:t>
      </w:r>
      <w:r w:rsidRPr="007E6BD1">
        <w:rPr>
          <w:rFonts w:asciiTheme="minorHAnsi" w:hAnsiTheme="minorHAnsi"/>
          <w:szCs w:val="28"/>
        </w:rPr>
        <w:t xml:space="preserve"> gute Ausstattung mit </w:t>
      </w:r>
      <w:r w:rsidR="005713FB" w:rsidRPr="007E6BD1">
        <w:rPr>
          <w:rFonts w:asciiTheme="minorHAnsi" w:hAnsiTheme="minorHAnsi"/>
          <w:szCs w:val="28"/>
        </w:rPr>
        <w:t xml:space="preserve">Lehrkräften verschiedener Ausbildungsgänge, </w:t>
      </w:r>
      <w:r w:rsidRPr="007E6BD1">
        <w:rPr>
          <w:rFonts w:asciiTheme="minorHAnsi" w:hAnsiTheme="minorHAnsi"/>
          <w:szCs w:val="28"/>
        </w:rPr>
        <w:t>sozialpädagogischen und psychologischen Fachkräften, ein Nachmittagsangebot</w:t>
      </w:r>
      <w:r w:rsidR="00321E6F" w:rsidRPr="007E6BD1">
        <w:rPr>
          <w:rFonts w:asciiTheme="minorHAnsi" w:hAnsiTheme="minorHAnsi"/>
          <w:szCs w:val="28"/>
        </w:rPr>
        <w:t xml:space="preserve"> unter Mitwirkung vieler</w:t>
      </w:r>
      <w:r w:rsidR="008E2967" w:rsidRPr="007E6BD1">
        <w:rPr>
          <w:rFonts w:asciiTheme="minorHAnsi" w:hAnsiTheme="minorHAnsi"/>
          <w:szCs w:val="28"/>
        </w:rPr>
        <w:t xml:space="preserve"> </w:t>
      </w:r>
      <w:r w:rsidRPr="007E6BD1">
        <w:rPr>
          <w:rFonts w:asciiTheme="minorHAnsi" w:hAnsiTheme="minorHAnsi"/>
          <w:szCs w:val="28"/>
        </w:rPr>
        <w:t xml:space="preserve">Träger, </w:t>
      </w:r>
      <w:r w:rsidR="00E17E9C" w:rsidRPr="007E6BD1">
        <w:rPr>
          <w:rFonts w:asciiTheme="minorHAnsi" w:hAnsiTheme="minorHAnsi"/>
          <w:szCs w:val="28"/>
        </w:rPr>
        <w:t>Ko</w:t>
      </w:r>
      <w:r w:rsidRPr="007E6BD1">
        <w:rPr>
          <w:rFonts w:asciiTheme="minorHAnsi" w:hAnsiTheme="minorHAnsi"/>
          <w:szCs w:val="28"/>
        </w:rPr>
        <w:t xml:space="preserve">ntakte zur lokalen </w:t>
      </w:r>
      <w:r w:rsidR="00E17E9C" w:rsidRPr="007E6BD1">
        <w:rPr>
          <w:rFonts w:asciiTheme="minorHAnsi" w:hAnsiTheme="minorHAnsi"/>
          <w:szCs w:val="28"/>
        </w:rPr>
        <w:t>W</w:t>
      </w:r>
      <w:r w:rsidRPr="007E6BD1">
        <w:rPr>
          <w:rFonts w:asciiTheme="minorHAnsi" w:hAnsiTheme="minorHAnsi"/>
          <w:szCs w:val="28"/>
        </w:rPr>
        <w:t>irtscha</w:t>
      </w:r>
      <w:r w:rsidR="00E17E9C" w:rsidRPr="007E6BD1">
        <w:rPr>
          <w:rFonts w:asciiTheme="minorHAnsi" w:hAnsiTheme="minorHAnsi"/>
          <w:szCs w:val="28"/>
        </w:rPr>
        <w:t>ft und die Etablierung von Schü</w:t>
      </w:r>
      <w:r w:rsidRPr="007E6BD1">
        <w:rPr>
          <w:rFonts w:asciiTheme="minorHAnsi" w:hAnsiTheme="minorHAnsi"/>
          <w:szCs w:val="28"/>
        </w:rPr>
        <w:t xml:space="preserve">lerfirmen in der Schule </w:t>
      </w:r>
      <w:r w:rsidR="008E2967" w:rsidRPr="007E6BD1">
        <w:rPr>
          <w:rFonts w:asciiTheme="minorHAnsi" w:hAnsiTheme="minorHAnsi"/>
          <w:szCs w:val="28"/>
        </w:rPr>
        <w:t xml:space="preserve">gehören mit </w:t>
      </w:r>
      <w:r w:rsidR="00E17E9C" w:rsidRPr="007E6BD1">
        <w:rPr>
          <w:rFonts w:asciiTheme="minorHAnsi" w:hAnsiTheme="minorHAnsi"/>
          <w:szCs w:val="28"/>
        </w:rPr>
        <w:t>zu diesem K</w:t>
      </w:r>
      <w:r w:rsidR="008E2967" w:rsidRPr="007E6BD1">
        <w:rPr>
          <w:rFonts w:asciiTheme="minorHAnsi" w:hAnsiTheme="minorHAnsi"/>
          <w:szCs w:val="28"/>
        </w:rPr>
        <w:t>onzept. Auch die Zusammenarbeit mit Jugendhilfe, Kultur- und Sporteinrichtungen und der Erziehungs- und Sozialberatung ist anzustreben.</w:t>
      </w:r>
    </w:p>
    <w:p w:rsidR="00981934" w:rsidRPr="007E6BD1" w:rsidRDefault="00981934" w:rsidP="000616CB">
      <w:pPr>
        <w:rPr>
          <w:rFonts w:asciiTheme="minorHAnsi" w:hAnsiTheme="minorHAnsi"/>
          <w:szCs w:val="28"/>
        </w:rPr>
      </w:pPr>
    </w:p>
    <w:p w:rsidR="008E2967" w:rsidRPr="007E6BD1" w:rsidRDefault="00981934" w:rsidP="000616CB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>Wichtig</w:t>
      </w:r>
      <w:r w:rsidR="00E17E9C" w:rsidRPr="007E6BD1">
        <w:rPr>
          <w:rFonts w:asciiTheme="minorHAnsi" w:hAnsiTheme="minorHAnsi"/>
          <w:szCs w:val="28"/>
        </w:rPr>
        <w:t xml:space="preserve"> ist ein gem</w:t>
      </w:r>
      <w:r w:rsidRPr="007E6BD1">
        <w:rPr>
          <w:rFonts w:asciiTheme="minorHAnsi" w:hAnsiTheme="minorHAnsi"/>
          <w:szCs w:val="28"/>
        </w:rPr>
        <w:t>e</w:t>
      </w:r>
      <w:r w:rsidR="00E17E9C" w:rsidRPr="007E6BD1">
        <w:rPr>
          <w:rFonts w:asciiTheme="minorHAnsi" w:hAnsiTheme="minorHAnsi"/>
          <w:szCs w:val="28"/>
        </w:rPr>
        <w:t>i</w:t>
      </w:r>
      <w:r w:rsidRPr="007E6BD1">
        <w:rPr>
          <w:rFonts w:asciiTheme="minorHAnsi" w:hAnsiTheme="minorHAnsi"/>
          <w:szCs w:val="28"/>
        </w:rPr>
        <w:t xml:space="preserve">nsamer Name für die neue Schulform neben dem Gymnasium. Hierfür </w:t>
      </w:r>
      <w:r w:rsidR="008E2967" w:rsidRPr="007E6BD1">
        <w:rPr>
          <w:rFonts w:asciiTheme="minorHAnsi" w:hAnsiTheme="minorHAnsi"/>
          <w:szCs w:val="28"/>
        </w:rPr>
        <w:t>sollte</w:t>
      </w:r>
      <w:r w:rsidRPr="007E6BD1">
        <w:rPr>
          <w:rFonts w:asciiTheme="minorHAnsi" w:hAnsiTheme="minorHAnsi"/>
          <w:szCs w:val="28"/>
        </w:rPr>
        <w:t xml:space="preserve"> ein bundesweiter Wettbewerb ausgeschrieben werden. Nur mit eine</w:t>
      </w:r>
      <w:r w:rsidR="00E17E9C" w:rsidRPr="007E6BD1">
        <w:rPr>
          <w:rFonts w:asciiTheme="minorHAnsi" w:hAnsiTheme="minorHAnsi"/>
          <w:szCs w:val="28"/>
        </w:rPr>
        <w:t>m in allen 16 Bundesländern ide</w:t>
      </w:r>
      <w:r w:rsidRPr="007E6BD1">
        <w:rPr>
          <w:rFonts w:asciiTheme="minorHAnsi" w:hAnsiTheme="minorHAnsi"/>
          <w:szCs w:val="28"/>
        </w:rPr>
        <w:t>n</w:t>
      </w:r>
      <w:r w:rsidR="00E17E9C" w:rsidRPr="007E6BD1">
        <w:rPr>
          <w:rFonts w:asciiTheme="minorHAnsi" w:hAnsiTheme="minorHAnsi"/>
          <w:szCs w:val="28"/>
        </w:rPr>
        <w:t>t</w:t>
      </w:r>
      <w:r w:rsidRPr="007E6BD1">
        <w:rPr>
          <w:rFonts w:asciiTheme="minorHAnsi" w:hAnsiTheme="minorHAnsi"/>
          <w:szCs w:val="28"/>
        </w:rPr>
        <w:t>ischen Namen kann die neue Schulform bei Eltern und Schülern als feste pädago</w:t>
      </w:r>
      <w:r w:rsidR="008E2967" w:rsidRPr="007E6BD1">
        <w:rPr>
          <w:rFonts w:asciiTheme="minorHAnsi" w:hAnsiTheme="minorHAnsi"/>
          <w:szCs w:val="28"/>
        </w:rPr>
        <w:t>gische Größe erkennbar werden.</w:t>
      </w:r>
    </w:p>
    <w:p w:rsidR="008E2967" w:rsidRPr="007E6BD1" w:rsidRDefault="008E2967" w:rsidP="000616CB">
      <w:pPr>
        <w:rPr>
          <w:rFonts w:asciiTheme="minorHAnsi" w:hAnsiTheme="minorHAnsi"/>
          <w:szCs w:val="28"/>
        </w:rPr>
      </w:pPr>
    </w:p>
    <w:p w:rsidR="00981934" w:rsidRPr="007E6BD1" w:rsidRDefault="00E17E9C" w:rsidP="000616CB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>E</w:t>
      </w:r>
      <w:r w:rsidR="00981934" w:rsidRPr="007E6BD1">
        <w:rPr>
          <w:rFonts w:asciiTheme="minorHAnsi" w:hAnsiTheme="minorHAnsi"/>
          <w:szCs w:val="28"/>
        </w:rPr>
        <w:t>in herausragendes Merkmal der neuen Schule s</w:t>
      </w:r>
      <w:r w:rsidR="008E2967" w:rsidRPr="007E6BD1">
        <w:rPr>
          <w:rFonts w:asciiTheme="minorHAnsi" w:hAnsiTheme="minorHAnsi"/>
          <w:szCs w:val="28"/>
        </w:rPr>
        <w:t>oll</w:t>
      </w:r>
      <w:r w:rsidR="00981934" w:rsidRPr="007E6BD1">
        <w:rPr>
          <w:rFonts w:asciiTheme="minorHAnsi" w:hAnsiTheme="minorHAnsi"/>
          <w:szCs w:val="28"/>
        </w:rPr>
        <w:t xml:space="preserve"> es sein, jeden einzelnen Schüler und jede einzel</w:t>
      </w:r>
      <w:r w:rsidRPr="007E6BD1">
        <w:rPr>
          <w:rFonts w:asciiTheme="minorHAnsi" w:hAnsiTheme="minorHAnsi"/>
          <w:szCs w:val="28"/>
        </w:rPr>
        <w:t>n</w:t>
      </w:r>
      <w:r w:rsidR="00981934" w:rsidRPr="007E6BD1">
        <w:rPr>
          <w:rFonts w:asciiTheme="minorHAnsi" w:hAnsiTheme="minorHAnsi"/>
          <w:szCs w:val="28"/>
        </w:rPr>
        <w:t>e Schülerin durc</w:t>
      </w:r>
      <w:r w:rsidRPr="007E6BD1">
        <w:rPr>
          <w:rFonts w:asciiTheme="minorHAnsi" w:hAnsiTheme="minorHAnsi"/>
          <w:szCs w:val="28"/>
        </w:rPr>
        <w:t>h</w:t>
      </w:r>
      <w:r w:rsidR="00981934" w:rsidRPr="007E6BD1">
        <w:rPr>
          <w:rFonts w:asciiTheme="minorHAnsi" w:hAnsiTheme="minorHAnsi"/>
          <w:szCs w:val="28"/>
        </w:rPr>
        <w:t xml:space="preserve"> individuelle Förderprogramme und gezielte Anregungen auf einen optimalen Leistungsstand zu bringen.</w:t>
      </w:r>
      <w:r w:rsidR="008E2967" w:rsidRPr="007E6BD1">
        <w:rPr>
          <w:rFonts w:asciiTheme="minorHAnsi" w:hAnsiTheme="minorHAnsi"/>
          <w:szCs w:val="28"/>
        </w:rPr>
        <w:t xml:space="preserve"> Dafür braucht d</w:t>
      </w:r>
      <w:r w:rsidR="00981934" w:rsidRPr="007E6BD1">
        <w:rPr>
          <w:rFonts w:asciiTheme="minorHAnsi" w:hAnsiTheme="minorHAnsi"/>
          <w:szCs w:val="28"/>
        </w:rPr>
        <w:t>ie neue Schulform ein hoch</w:t>
      </w:r>
      <w:r w:rsidRPr="007E6BD1">
        <w:rPr>
          <w:rFonts w:asciiTheme="minorHAnsi" w:hAnsiTheme="minorHAnsi"/>
          <w:szCs w:val="28"/>
        </w:rPr>
        <w:t xml:space="preserve"> </w:t>
      </w:r>
      <w:r w:rsidR="00981934" w:rsidRPr="007E6BD1">
        <w:rPr>
          <w:rFonts w:asciiTheme="minorHAnsi" w:hAnsiTheme="minorHAnsi"/>
          <w:szCs w:val="28"/>
        </w:rPr>
        <w:t>motiviertes Lehrerkollegium</w:t>
      </w:r>
      <w:r w:rsidR="008E2967" w:rsidRPr="007E6BD1">
        <w:rPr>
          <w:rFonts w:asciiTheme="minorHAnsi" w:hAnsiTheme="minorHAnsi"/>
          <w:szCs w:val="28"/>
        </w:rPr>
        <w:t xml:space="preserve"> und ausreichende </w:t>
      </w:r>
      <w:r w:rsidR="00981934" w:rsidRPr="007E6BD1">
        <w:rPr>
          <w:rFonts w:asciiTheme="minorHAnsi" w:hAnsiTheme="minorHAnsi"/>
          <w:szCs w:val="28"/>
        </w:rPr>
        <w:t xml:space="preserve"> Mittel für s</w:t>
      </w:r>
      <w:r w:rsidRPr="007E6BD1">
        <w:rPr>
          <w:rFonts w:asciiTheme="minorHAnsi" w:hAnsiTheme="minorHAnsi"/>
          <w:szCs w:val="28"/>
        </w:rPr>
        <w:t>c</w:t>
      </w:r>
      <w:r w:rsidR="00981934" w:rsidRPr="007E6BD1">
        <w:rPr>
          <w:rFonts w:asciiTheme="minorHAnsi" w:hAnsiTheme="minorHAnsi"/>
          <w:szCs w:val="28"/>
        </w:rPr>
        <w:t>hulinte</w:t>
      </w:r>
      <w:r w:rsidRPr="007E6BD1">
        <w:rPr>
          <w:rFonts w:asciiTheme="minorHAnsi" w:hAnsiTheme="minorHAnsi"/>
          <w:szCs w:val="28"/>
        </w:rPr>
        <w:t>r</w:t>
      </w:r>
      <w:r w:rsidR="00981934" w:rsidRPr="007E6BD1">
        <w:rPr>
          <w:rFonts w:asciiTheme="minorHAnsi" w:hAnsiTheme="minorHAnsi"/>
          <w:szCs w:val="28"/>
        </w:rPr>
        <w:t>ne Fortbildung und exte</w:t>
      </w:r>
      <w:r w:rsidRPr="007E6BD1">
        <w:rPr>
          <w:rFonts w:asciiTheme="minorHAnsi" w:hAnsiTheme="minorHAnsi"/>
          <w:szCs w:val="28"/>
        </w:rPr>
        <w:t>r</w:t>
      </w:r>
      <w:r w:rsidR="008E2967" w:rsidRPr="007E6BD1">
        <w:rPr>
          <w:rFonts w:asciiTheme="minorHAnsi" w:hAnsiTheme="minorHAnsi"/>
          <w:szCs w:val="28"/>
        </w:rPr>
        <w:t>ne Beratung</w:t>
      </w:r>
      <w:r w:rsidR="00981934" w:rsidRPr="007E6BD1">
        <w:rPr>
          <w:rFonts w:asciiTheme="minorHAnsi" w:hAnsiTheme="minorHAnsi"/>
          <w:szCs w:val="28"/>
        </w:rPr>
        <w:t>. Mittelzuweisung, Ausstattung, Au</w:t>
      </w:r>
      <w:r w:rsidRPr="007E6BD1">
        <w:rPr>
          <w:rFonts w:asciiTheme="minorHAnsi" w:hAnsiTheme="minorHAnsi"/>
          <w:szCs w:val="28"/>
        </w:rPr>
        <w:t>s</w:t>
      </w:r>
      <w:r w:rsidR="00981934" w:rsidRPr="007E6BD1">
        <w:rPr>
          <w:rFonts w:asciiTheme="minorHAnsi" w:hAnsiTheme="minorHAnsi"/>
          <w:szCs w:val="28"/>
        </w:rPr>
        <w:t>bildung und Bezahlung der</w:t>
      </w:r>
      <w:r w:rsidRPr="007E6BD1">
        <w:rPr>
          <w:rFonts w:asciiTheme="minorHAnsi" w:hAnsiTheme="minorHAnsi"/>
          <w:szCs w:val="28"/>
        </w:rPr>
        <w:t xml:space="preserve"> </w:t>
      </w:r>
      <w:r w:rsidR="00981934" w:rsidRPr="007E6BD1">
        <w:rPr>
          <w:rFonts w:asciiTheme="minorHAnsi" w:hAnsiTheme="minorHAnsi"/>
          <w:szCs w:val="28"/>
        </w:rPr>
        <w:t>L</w:t>
      </w:r>
      <w:r w:rsidRPr="007E6BD1">
        <w:rPr>
          <w:rFonts w:asciiTheme="minorHAnsi" w:hAnsiTheme="minorHAnsi"/>
          <w:szCs w:val="28"/>
        </w:rPr>
        <w:t>e</w:t>
      </w:r>
      <w:r w:rsidR="00981934" w:rsidRPr="007E6BD1">
        <w:rPr>
          <w:rFonts w:asciiTheme="minorHAnsi" w:hAnsiTheme="minorHAnsi"/>
          <w:szCs w:val="28"/>
        </w:rPr>
        <w:t xml:space="preserve">hrkräfte </w:t>
      </w:r>
      <w:r w:rsidR="008E2967" w:rsidRPr="007E6BD1">
        <w:rPr>
          <w:rFonts w:asciiTheme="minorHAnsi" w:hAnsiTheme="minorHAnsi"/>
          <w:szCs w:val="28"/>
        </w:rPr>
        <w:t xml:space="preserve">sollten an </w:t>
      </w:r>
      <w:r w:rsidR="00981934" w:rsidRPr="007E6BD1">
        <w:rPr>
          <w:rFonts w:asciiTheme="minorHAnsi" w:hAnsiTheme="minorHAnsi"/>
          <w:szCs w:val="28"/>
        </w:rPr>
        <w:t>der neuen Schul</w:t>
      </w:r>
      <w:r w:rsidR="00B567A3" w:rsidRPr="007E6BD1">
        <w:rPr>
          <w:rFonts w:asciiTheme="minorHAnsi" w:hAnsiTheme="minorHAnsi"/>
          <w:szCs w:val="28"/>
        </w:rPr>
        <w:t>form</w:t>
      </w:r>
      <w:r w:rsidR="00981934" w:rsidRPr="007E6BD1">
        <w:rPr>
          <w:rFonts w:asciiTheme="minorHAnsi" w:hAnsiTheme="minorHAnsi"/>
          <w:szCs w:val="28"/>
        </w:rPr>
        <w:t xml:space="preserve"> </w:t>
      </w:r>
      <w:r w:rsidR="008E2967" w:rsidRPr="007E6BD1">
        <w:rPr>
          <w:rFonts w:asciiTheme="minorHAnsi" w:hAnsiTheme="minorHAnsi"/>
          <w:szCs w:val="28"/>
        </w:rPr>
        <w:t xml:space="preserve">und </w:t>
      </w:r>
      <w:r w:rsidR="00981934" w:rsidRPr="007E6BD1">
        <w:rPr>
          <w:rFonts w:asciiTheme="minorHAnsi" w:hAnsiTheme="minorHAnsi"/>
          <w:szCs w:val="28"/>
        </w:rPr>
        <w:t>dem</w:t>
      </w:r>
      <w:r w:rsidR="00C231C5" w:rsidRPr="007E6BD1">
        <w:rPr>
          <w:rFonts w:asciiTheme="minorHAnsi" w:hAnsiTheme="minorHAnsi"/>
          <w:szCs w:val="28"/>
        </w:rPr>
        <w:t xml:space="preserve"> Gymnasium gleich</w:t>
      </w:r>
      <w:r w:rsidR="008E2967" w:rsidRPr="007E6BD1">
        <w:rPr>
          <w:rFonts w:asciiTheme="minorHAnsi" w:hAnsiTheme="minorHAnsi"/>
          <w:szCs w:val="28"/>
        </w:rPr>
        <w:t xml:space="preserve"> gestaltet werden</w:t>
      </w:r>
      <w:r w:rsidR="00C231C5" w:rsidRPr="007E6BD1">
        <w:rPr>
          <w:rFonts w:asciiTheme="minorHAnsi" w:hAnsiTheme="minorHAnsi"/>
          <w:szCs w:val="28"/>
        </w:rPr>
        <w:t xml:space="preserve">. </w:t>
      </w:r>
    </w:p>
    <w:p w:rsidR="00C231C5" w:rsidRPr="007E6BD1" w:rsidRDefault="00C231C5" w:rsidP="000616CB">
      <w:pPr>
        <w:rPr>
          <w:rFonts w:asciiTheme="minorHAnsi" w:hAnsiTheme="minorHAnsi"/>
          <w:szCs w:val="28"/>
        </w:rPr>
      </w:pPr>
    </w:p>
    <w:p w:rsidR="000F58AB" w:rsidRPr="007E6BD1" w:rsidRDefault="00C231C5" w:rsidP="00E52992">
      <w:pPr>
        <w:rPr>
          <w:rFonts w:asciiTheme="minorHAnsi" w:hAnsiTheme="minorHAnsi"/>
          <w:szCs w:val="28"/>
        </w:rPr>
      </w:pPr>
      <w:r w:rsidRPr="007E6BD1">
        <w:rPr>
          <w:rFonts w:asciiTheme="minorHAnsi" w:hAnsiTheme="minorHAnsi"/>
          <w:szCs w:val="28"/>
        </w:rPr>
        <w:t>Die</w:t>
      </w:r>
      <w:r w:rsidR="00E17E9C" w:rsidRPr="007E6BD1">
        <w:rPr>
          <w:rFonts w:asciiTheme="minorHAnsi" w:hAnsiTheme="minorHAnsi"/>
          <w:szCs w:val="28"/>
        </w:rPr>
        <w:t xml:space="preserve"> hier skizzierte </w:t>
      </w:r>
      <w:r w:rsidRPr="007E6BD1">
        <w:rPr>
          <w:rFonts w:asciiTheme="minorHAnsi" w:hAnsiTheme="minorHAnsi"/>
          <w:szCs w:val="28"/>
        </w:rPr>
        <w:t>Refo</w:t>
      </w:r>
      <w:r w:rsidR="00215B2A" w:rsidRPr="007E6BD1">
        <w:rPr>
          <w:rFonts w:asciiTheme="minorHAnsi" w:hAnsiTheme="minorHAnsi"/>
          <w:szCs w:val="28"/>
        </w:rPr>
        <w:t>r</w:t>
      </w:r>
      <w:r w:rsidRPr="007E6BD1">
        <w:rPr>
          <w:rFonts w:asciiTheme="minorHAnsi" w:hAnsiTheme="minorHAnsi"/>
          <w:szCs w:val="28"/>
        </w:rPr>
        <w:t>m de</w:t>
      </w:r>
      <w:r w:rsidR="00E17E9C" w:rsidRPr="007E6BD1">
        <w:rPr>
          <w:rFonts w:asciiTheme="minorHAnsi" w:hAnsiTheme="minorHAnsi"/>
          <w:szCs w:val="28"/>
        </w:rPr>
        <w:t>s Schulsystems greift eine bereits erkennbare E</w:t>
      </w:r>
      <w:r w:rsidRPr="007E6BD1">
        <w:rPr>
          <w:rFonts w:asciiTheme="minorHAnsi" w:hAnsiTheme="minorHAnsi"/>
          <w:szCs w:val="28"/>
        </w:rPr>
        <w:t>n</w:t>
      </w:r>
      <w:r w:rsidR="00E17E9C" w:rsidRPr="007E6BD1">
        <w:rPr>
          <w:rFonts w:asciiTheme="minorHAnsi" w:hAnsiTheme="minorHAnsi"/>
          <w:szCs w:val="28"/>
        </w:rPr>
        <w:t>t</w:t>
      </w:r>
      <w:r w:rsidRPr="007E6BD1">
        <w:rPr>
          <w:rFonts w:asciiTheme="minorHAnsi" w:hAnsiTheme="minorHAnsi"/>
          <w:szCs w:val="28"/>
        </w:rPr>
        <w:t>wicklung auf, die damit steuerbar und gestaltbar w</w:t>
      </w:r>
      <w:r w:rsidR="00215B2A" w:rsidRPr="007E6BD1">
        <w:rPr>
          <w:rFonts w:asciiTheme="minorHAnsi" w:hAnsiTheme="minorHAnsi"/>
          <w:szCs w:val="28"/>
        </w:rPr>
        <w:t>ird</w:t>
      </w:r>
      <w:r w:rsidRPr="007E6BD1">
        <w:rPr>
          <w:rFonts w:asciiTheme="minorHAnsi" w:hAnsiTheme="minorHAnsi"/>
          <w:szCs w:val="28"/>
        </w:rPr>
        <w:t xml:space="preserve">. Sie überwindet einen wissenschaftlich überholten Begabungsbegriff </w:t>
      </w:r>
      <w:r w:rsidR="00E17E9C" w:rsidRPr="007E6BD1">
        <w:rPr>
          <w:rFonts w:asciiTheme="minorHAnsi" w:hAnsiTheme="minorHAnsi"/>
          <w:szCs w:val="28"/>
        </w:rPr>
        <w:t>und setzt auf individuelle Leis</w:t>
      </w:r>
      <w:r w:rsidRPr="007E6BD1">
        <w:rPr>
          <w:rFonts w:asciiTheme="minorHAnsi" w:hAnsiTheme="minorHAnsi"/>
          <w:szCs w:val="28"/>
        </w:rPr>
        <w:t>t</w:t>
      </w:r>
      <w:r w:rsidR="00E17E9C" w:rsidRPr="007E6BD1">
        <w:rPr>
          <w:rFonts w:asciiTheme="minorHAnsi" w:hAnsiTheme="minorHAnsi"/>
          <w:szCs w:val="28"/>
        </w:rPr>
        <w:t>u</w:t>
      </w:r>
      <w:r w:rsidRPr="007E6BD1">
        <w:rPr>
          <w:rFonts w:asciiTheme="minorHAnsi" w:hAnsiTheme="minorHAnsi"/>
          <w:szCs w:val="28"/>
        </w:rPr>
        <w:t xml:space="preserve">ngsfähigkeit jedes einzelnen </w:t>
      </w:r>
      <w:r w:rsidR="00E17E9C" w:rsidRPr="007E6BD1">
        <w:rPr>
          <w:rFonts w:asciiTheme="minorHAnsi" w:hAnsiTheme="minorHAnsi"/>
          <w:szCs w:val="28"/>
        </w:rPr>
        <w:t xml:space="preserve">Kindes und Jugendlichen. </w:t>
      </w:r>
      <w:r w:rsidRPr="007E6BD1">
        <w:rPr>
          <w:rFonts w:asciiTheme="minorHAnsi" w:hAnsiTheme="minorHAnsi"/>
          <w:szCs w:val="28"/>
        </w:rPr>
        <w:t>Sie vermeidet Überforderungen des Reformprozes</w:t>
      </w:r>
      <w:r w:rsidR="00215B2A" w:rsidRPr="007E6BD1">
        <w:rPr>
          <w:rFonts w:asciiTheme="minorHAnsi" w:hAnsiTheme="minorHAnsi"/>
          <w:szCs w:val="28"/>
        </w:rPr>
        <w:t>s</w:t>
      </w:r>
      <w:r w:rsidRPr="007E6BD1">
        <w:rPr>
          <w:rFonts w:asciiTheme="minorHAnsi" w:hAnsiTheme="minorHAnsi"/>
          <w:szCs w:val="28"/>
        </w:rPr>
        <w:t>es, indem sie a</w:t>
      </w:r>
      <w:r w:rsidR="00E17E9C" w:rsidRPr="007E6BD1">
        <w:rPr>
          <w:rFonts w:asciiTheme="minorHAnsi" w:hAnsiTheme="minorHAnsi"/>
          <w:szCs w:val="28"/>
        </w:rPr>
        <w:t>m bestehenden System ansetzt. D</w:t>
      </w:r>
      <w:r w:rsidRPr="007E6BD1">
        <w:rPr>
          <w:rFonts w:asciiTheme="minorHAnsi" w:hAnsiTheme="minorHAnsi"/>
          <w:szCs w:val="28"/>
        </w:rPr>
        <w:t>esha</w:t>
      </w:r>
      <w:r w:rsidR="00E17E9C" w:rsidRPr="007E6BD1">
        <w:rPr>
          <w:rFonts w:asciiTheme="minorHAnsi" w:hAnsiTheme="minorHAnsi"/>
          <w:szCs w:val="28"/>
        </w:rPr>
        <w:t>l</w:t>
      </w:r>
      <w:r w:rsidRPr="007E6BD1">
        <w:rPr>
          <w:rFonts w:asciiTheme="minorHAnsi" w:hAnsiTheme="minorHAnsi"/>
          <w:szCs w:val="28"/>
        </w:rPr>
        <w:t>b plädieren wir für diese maßvolle Schulreform</w:t>
      </w:r>
      <w:r w:rsidR="00E17E9C" w:rsidRPr="007E6BD1">
        <w:rPr>
          <w:rFonts w:asciiTheme="minorHAnsi" w:hAnsiTheme="minorHAnsi"/>
          <w:szCs w:val="28"/>
        </w:rPr>
        <w:t xml:space="preserve">. Ihre Umsetzung würde </w:t>
      </w:r>
      <w:r w:rsidR="00E571D8" w:rsidRPr="007E6BD1">
        <w:rPr>
          <w:rFonts w:asciiTheme="minorHAnsi" w:hAnsiTheme="minorHAnsi"/>
          <w:szCs w:val="28"/>
        </w:rPr>
        <w:t>einen wichtigen Nebeneffekt haben und die</w:t>
      </w:r>
      <w:r w:rsidRPr="007E6BD1">
        <w:rPr>
          <w:rFonts w:asciiTheme="minorHAnsi" w:hAnsiTheme="minorHAnsi"/>
          <w:szCs w:val="28"/>
        </w:rPr>
        <w:t xml:space="preserve"> politisc</w:t>
      </w:r>
      <w:r w:rsidR="00E17E9C" w:rsidRPr="007E6BD1">
        <w:rPr>
          <w:rFonts w:asciiTheme="minorHAnsi" w:hAnsiTheme="minorHAnsi"/>
          <w:szCs w:val="28"/>
        </w:rPr>
        <w:t>h</w:t>
      </w:r>
      <w:r w:rsidRPr="007E6BD1">
        <w:rPr>
          <w:rFonts w:asciiTheme="minorHAnsi" w:hAnsiTheme="minorHAnsi"/>
          <w:szCs w:val="28"/>
        </w:rPr>
        <w:t xml:space="preserve">e Glaubwürdigkeit </w:t>
      </w:r>
      <w:r w:rsidR="00E571D8" w:rsidRPr="007E6BD1">
        <w:rPr>
          <w:rFonts w:asciiTheme="minorHAnsi" w:hAnsiTheme="minorHAnsi"/>
          <w:szCs w:val="28"/>
        </w:rPr>
        <w:t>der Volksparteien stärken</w:t>
      </w:r>
      <w:r w:rsidRPr="007E6BD1">
        <w:rPr>
          <w:rFonts w:asciiTheme="minorHAnsi" w:hAnsiTheme="minorHAnsi"/>
          <w:szCs w:val="28"/>
        </w:rPr>
        <w:t>.</w:t>
      </w:r>
      <w:r w:rsidR="009830BB" w:rsidRPr="007E6BD1">
        <w:rPr>
          <w:rFonts w:asciiTheme="minorHAnsi" w:hAnsiTheme="minorHAnsi"/>
          <w:szCs w:val="28"/>
        </w:rPr>
        <w:t xml:space="preserve"> Keine Partei w</w:t>
      </w:r>
      <w:r w:rsidR="00B567A3" w:rsidRPr="007E6BD1">
        <w:rPr>
          <w:rFonts w:asciiTheme="minorHAnsi" w:hAnsiTheme="minorHAnsi"/>
          <w:szCs w:val="28"/>
        </w:rPr>
        <w:t>ird</w:t>
      </w:r>
      <w:r w:rsidR="009830BB" w:rsidRPr="007E6BD1">
        <w:rPr>
          <w:rFonts w:asciiTheme="minorHAnsi" w:hAnsiTheme="minorHAnsi"/>
          <w:szCs w:val="28"/>
        </w:rPr>
        <w:t xml:space="preserve"> durch diesen Kompromiss ihren profilierenden </w:t>
      </w:r>
      <w:r w:rsidR="009830BB" w:rsidRPr="007E6BD1">
        <w:rPr>
          <w:rFonts w:asciiTheme="minorHAnsi" w:hAnsiTheme="minorHAnsi"/>
          <w:szCs w:val="28"/>
        </w:rPr>
        <w:lastRenderedPageBreak/>
        <w:t>Einfluss auf die Bildungspolitik verlieren.</w:t>
      </w:r>
      <w:r w:rsidRPr="007E6BD1">
        <w:rPr>
          <w:rFonts w:asciiTheme="minorHAnsi" w:hAnsiTheme="minorHAnsi"/>
          <w:szCs w:val="28"/>
        </w:rPr>
        <w:t xml:space="preserve"> Die wirklichen Gewinner aber sind die heute benachteiligten Schülerinnen und Schüler.</w:t>
      </w:r>
    </w:p>
    <w:p w:rsidR="000F58AB" w:rsidRPr="007E6BD1" w:rsidRDefault="000F58AB" w:rsidP="000F58AB">
      <w:pPr>
        <w:spacing w:line="360" w:lineRule="auto"/>
        <w:rPr>
          <w:rFonts w:asciiTheme="minorHAnsi" w:hAnsiTheme="minorHAnsi"/>
          <w:szCs w:val="28"/>
        </w:rPr>
      </w:pP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Prof. Jutta </w:t>
      </w:r>
      <w:proofErr w:type="spellStart"/>
      <w:r w:rsidRPr="007E6BD1">
        <w:rPr>
          <w:rStyle w:val="Buchtitel"/>
          <w:color w:val="FF0000"/>
        </w:rPr>
        <w:t>Allmendinger</w:t>
      </w:r>
      <w:proofErr w:type="spellEnd"/>
      <w:r w:rsidRPr="007E6BD1">
        <w:rPr>
          <w:rStyle w:val="Buchtitel"/>
        </w:rPr>
        <w:t>,</w:t>
      </w:r>
      <w:r w:rsidR="00966F86" w:rsidRPr="007E6BD1">
        <w:rPr>
          <w:rStyle w:val="Buchtitel"/>
        </w:rPr>
        <w:t xml:space="preserve"> </w:t>
      </w:r>
      <w:proofErr w:type="spellStart"/>
      <w:r w:rsidR="00966F86" w:rsidRPr="007E6BD1">
        <w:rPr>
          <w:rStyle w:val="Buchtitel"/>
        </w:rPr>
        <w:t>PhD</w:t>
      </w:r>
      <w:proofErr w:type="spellEnd"/>
      <w:r w:rsidR="00966F86" w:rsidRPr="007E6BD1">
        <w:rPr>
          <w:rStyle w:val="Buchtitel"/>
        </w:rPr>
        <w:t xml:space="preserve">, Präsidentin des </w:t>
      </w:r>
      <w:r w:rsidRPr="007E6BD1">
        <w:rPr>
          <w:rStyle w:val="Buchtitel"/>
        </w:rPr>
        <w:t>Wissenschaftszentrums Berlin</w:t>
      </w:r>
      <w:r w:rsidR="00966F86" w:rsidRPr="007E6BD1">
        <w:rPr>
          <w:rStyle w:val="Buchtitel"/>
        </w:rPr>
        <w:t xml:space="preserve"> für Sozialforschung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Gabriele Behler</w:t>
      </w:r>
      <w:r w:rsidRPr="007E6BD1">
        <w:rPr>
          <w:rStyle w:val="Buchtitel"/>
        </w:rPr>
        <w:t>,</w:t>
      </w:r>
      <w:r w:rsidR="00966F86" w:rsidRPr="007E6BD1">
        <w:rPr>
          <w:rStyle w:val="Buchtitel"/>
        </w:rPr>
        <w:t xml:space="preserve">  ehemalige</w:t>
      </w:r>
      <w:r w:rsidRPr="007E6BD1">
        <w:rPr>
          <w:rStyle w:val="Buchtitel"/>
        </w:rPr>
        <w:t xml:space="preserve"> </w:t>
      </w:r>
      <w:r w:rsidR="00921DFC" w:rsidRPr="007E6BD1">
        <w:rPr>
          <w:rStyle w:val="Buchtitel"/>
        </w:rPr>
        <w:t>Bildungs</w:t>
      </w:r>
      <w:r w:rsidRPr="007E6BD1">
        <w:rPr>
          <w:rStyle w:val="Buchtitel"/>
        </w:rPr>
        <w:t>ministerin des Landes NRW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Prof. Dr. Hans Bertram</w:t>
      </w:r>
      <w:r w:rsidRPr="007E6BD1">
        <w:rPr>
          <w:rStyle w:val="Buchtitel"/>
        </w:rPr>
        <w:t xml:space="preserve">, Familienforscher, Humboldt-Universität </w:t>
      </w:r>
      <w:r w:rsidR="00921DFC" w:rsidRPr="007E6BD1">
        <w:rPr>
          <w:rStyle w:val="Buchtitel"/>
        </w:rPr>
        <w:t xml:space="preserve">zu </w:t>
      </w:r>
      <w:r w:rsidRPr="007E6BD1">
        <w:rPr>
          <w:rStyle w:val="Buchtitel"/>
        </w:rPr>
        <w:t>Berlin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Prof. Dr. Diet</w:t>
      </w:r>
      <w:r w:rsidR="00B14B0D" w:rsidRPr="007E6BD1">
        <w:rPr>
          <w:rStyle w:val="Buchtitel"/>
          <w:color w:val="FF0000"/>
        </w:rPr>
        <w:t>h</w:t>
      </w:r>
      <w:r w:rsidRPr="007E6BD1">
        <w:rPr>
          <w:rStyle w:val="Buchtitel"/>
          <w:color w:val="FF0000"/>
        </w:rPr>
        <w:t>er Breitenbach</w:t>
      </w:r>
      <w:r w:rsidRPr="007E6BD1">
        <w:rPr>
          <w:rStyle w:val="Buchtitel"/>
        </w:rPr>
        <w:t>, langjähriger Kultusminister des Saarlandes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Dr. Bernhard </w:t>
      </w:r>
      <w:proofErr w:type="spellStart"/>
      <w:r w:rsidRPr="007E6BD1">
        <w:rPr>
          <w:rStyle w:val="Buchtitel"/>
          <w:color w:val="FF0000"/>
        </w:rPr>
        <w:t>Bueb</w:t>
      </w:r>
      <w:proofErr w:type="spellEnd"/>
      <w:r w:rsidRPr="007E6BD1">
        <w:rPr>
          <w:rStyle w:val="Buchtitel"/>
        </w:rPr>
        <w:t>, langjähriger Direktor der Internatsschule Schloss Salem</w:t>
      </w:r>
    </w:p>
    <w:p w:rsidR="00921DFC" w:rsidRPr="007E6BD1" w:rsidRDefault="00921DFC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Prof. Dr. Michael Burda</w:t>
      </w:r>
      <w:r w:rsidRPr="007E6BD1">
        <w:rPr>
          <w:rStyle w:val="Buchtitel"/>
        </w:rPr>
        <w:t>, Volkswirt, Humboldt-Universität zu Berlin</w:t>
      </w:r>
    </w:p>
    <w:p w:rsidR="00921DFC" w:rsidRPr="007E6BD1" w:rsidRDefault="00921DFC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Prof. Dr. </w:t>
      </w:r>
      <w:proofErr w:type="spellStart"/>
      <w:r w:rsidRPr="007E6BD1">
        <w:rPr>
          <w:rStyle w:val="Buchtitel"/>
          <w:color w:val="FF0000"/>
        </w:rPr>
        <w:t>Dr</w:t>
      </w:r>
      <w:proofErr w:type="spellEnd"/>
      <w:r w:rsidRPr="007E6BD1">
        <w:rPr>
          <w:rStyle w:val="Buchtitel"/>
          <w:color w:val="FF0000"/>
        </w:rPr>
        <w:t xml:space="preserve"> .hc Ludwig von Friedeburg</w:t>
      </w:r>
      <w:r w:rsidRPr="007E6BD1">
        <w:rPr>
          <w:rStyle w:val="Buchtitel"/>
        </w:rPr>
        <w:t>,</w:t>
      </w:r>
      <w:r w:rsidR="00966F86" w:rsidRPr="007E6BD1">
        <w:rPr>
          <w:rStyle w:val="Buchtitel"/>
        </w:rPr>
        <w:t xml:space="preserve"> ehemaliger</w:t>
      </w:r>
      <w:r w:rsidRPr="007E6BD1">
        <w:rPr>
          <w:rStyle w:val="Buchtitel"/>
        </w:rPr>
        <w:t xml:space="preserve"> Kultusminister des Landes Hessen</w:t>
      </w:r>
    </w:p>
    <w:p w:rsidR="00462ED6" w:rsidRDefault="00462ED6" w:rsidP="000F58AB">
      <w:pPr>
        <w:spacing w:line="360" w:lineRule="auto"/>
        <w:rPr>
          <w:rStyle w:val="Buchtitel"/>
          <w:color w:val="FF0000"/>
        </w:rPr>
      </w:pPr>
      <w:r w:rsidRPr="00462ED6">
        <w:rPr>
          <w:rStyle w:val="Buchtitel"/>
          <w:color w:val="FF0000"/>
        </w:rPr>
        <w:t>Hildegard Hamm-Brücher</w:t>
      </w:r>
      <w:r w:rsidRPr="00462ED6">
        <w:rPr>
          <w:rStyle w:val="Buchtitel"/>
        </w:rPr>
        <w:t>, Staatsministerin a.D.</w:t>
      </w:r>
    </w:p>
    <w:p w:rsidR="00921DFC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Robert Heinemann</w:t>
      </w:r>
      <w:r w:rsidRPr="007E6BD1">
        <w:rPr>
          <w:rStyle w:val="Buchtitel"/>
        </w:rPr>
        <w:t>, schulpolitischer Sprecher der CDU-Bürgerschaftsfraktion Hamburg</w:t>
      </w:r>
    </w:p>
    <w:p w:rsidR="00921DFC" w:rsidRPr="007E6BD1" w:rsidRDefault="00921DFC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Prof. Dr. Gerald </w:t>
      </w:r>
      <w:proofErr w:type="spellStart"/>
      <w:r w:rsidRPr="007E6BD1">
        <w:rPr>
          <w:rStyle w:val="Buchtitel"/>
          <w:color w:val="FF0000"/>
        </w:rPr>
        <w:t>Hüther</w:t>
      </w:r>
      <w:proofErr w:type="spellEnd"/>
      <w:r w:rsidRPr="007E6BD1">
        <w:rPr>
          <w:rStyle w:val="Buchtitel"/>
        </w:rPr>
        <w:t>,  Neurobiologe, Universitäten Göttingen und Mannheim/Heidelberg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Prof. Dr. Klaus Hurrelmann</w:t>
      </w:r>
      <w:r w:rsidRPr="007E6BD1">
        <w:rPr>
          <w:rStyle w:val="Buchtitel"/>
        </w:rPr>
        <w:t>, Sozial- und Gesundheitswissenschaftler, Universität Bielefeld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Prof. Dr. Jürgen </w:t>
      </w:r>
      <w:proofErr w:type="spellStart"/>
      <w:r w:rsidRPr="007E6BD1">
        <w:rPr>
          <w:rStyle w:val="Buchtitel"/>
          <w:color w:val="FF0000"/>
        </w:rPr>
        <w:t>Kocka</w:t>
      </w:r>
      <w:proofErr w:type="spellEnd"/>
      <w:r w:rsidRPr="007E6BD1">
        <w:rPr>
          <w:rStyle w:val="Buchtitel"/>
        </w:rPr>
        <w:t>, Historiker, Leiter der wissenschaftlichen Akademie Brandenburg</w:t>
      </w:r>
    </w:p>
    <w:p w:rsidR="00921DFC" w:rsidRPr="007E6BD1" w:rsidRDefault="00921DFC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Prof. Dr. Rainer </w:t>
      </w:r>
      <w:proofErr w:type="spellStart"/>
      <w:r w:rsidRPr="007E6BD1">
        <w:rPr>
          <w:rStyle w:val="Buchtitel"/>
          <w:color w:val="FF0000"/>
        </w:rPr>
        <w:t>Lehberger</w:t>
      </w:r>
      <w:proofErr w:type="spellEnd"/>
      <w:r w:rsidRPr="007E6BD1">
        <w:rPr>
          <w:rStyle w:val="Buchtitel"/>
        </w:rPr>
        <w:t>, Vorsitzender des Landesschulbeirates Hamburg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Sabine Leutheusser-Schnarrenberger</w:t>
      </w:r>
      <w:r w:rsidRPr="007E6BD1">
        <w:rPr>
          <w:rStyle w:val="Buchtitel"/>
        </w:rPr>
        <w:t>, stellvertretende Vorsitzende der FDP-Bundestagsfraktion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Elisabeth Lingner</w:t>
      </w:r>
      <w:r w:rsidRPr="007E6BD1">
        <w:rPr>
          <w:rStyle w:val="Buchtitel"/>
        </w:rPr>
        <w:t xml:space="preserve">, langjährige Synodalpräsidentin der </w:t>
      </w:r>
      <w:proofErr w:type="spellStart"/>
      <w:r w:rsidRPr="007E6BD1">
        <w:rPr>
          <w:rStyle w:val="Buchtitel"/>
        </w:rPr>
        <w:t>Nordelbischen</w:t>
      </w:r>
      <w:proofErr w:type="spellEnd"/>
      <w:r w:rsidRPr="007E6BD1">
        <w:rPr>
          <w:rStyle w:val="Buchtitel"/>
        </w:rPr>
        <w:t xml:space="preserve"> Evangelisch-Lutherischen Kirche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Dr. Joachim Lohmann</w:t>
      </w:r>
      <w:r w:rsidRPr="007E6BD1">
        <w:rPr>
          <w:rStyle w:val="Buchtitel"/>
        </w:rPr>
        <w:t>, langjähriger Vorsitzender der gemeinnützigen Gesellschaft Gesamtschule</w:t>
      </w:r>
    </w:p>
    <w:p w:rsidR="00921DFC" w:rsidRPr="007E6BD1" w:rsidRDefault="00921DFC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Ulrich Matthes</w:t>
      </w:r>
      <w:r w:rsidRPr="007E6BD1">
        <w:rPr>
          <w:rStyle w:val="Buchtitel"/>
        </w:rPr>
        <w:t>, Schauspieler, Berlin</w:t>
      </w:r>
    </w:p>
    <w:p w:rsidR="000F58AB" w:rsidRPr="007E6BD1" w:rsidRDefault="00921DFC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Dr. </w:t>
      </w:r>
      <w:r w:rsidR="000F58AB" w:rsidRPr="007E6BD1">
        <w:rPr>
          <w:rStyle w:val="Buchtitel"/>
          <w:color w:val="FF0000"/>
        </w:rPr>
        <w:t xml:space="preserve">Michael </w:t>
      </w:r>
      <w:proofErr w:type="spellStart"/>
      <w:r w:rsidR="000F58AB" w:rsidRPr="007E6BD1">
        <w:rPr>
          <w:rStyle w:val="Buchtitel"/>
          <w:color w:val="FF0000"/>
        </w:rPr>
        <w:t>Merschmeier</w:t>
      </w:r>
      <w:proofErr w:type="spellEnd"/>
      <w:r w:rsidR="00E52992" w:rsidRPr="007E6BD1">
        <w:rPr>
          <w:rStyle w:val="Buchtitel"/>
        </w:rPr>
        <w:t xml:space="preserve"> </w:t>
      </w:r>
      <w:r w:rsidR="000F58AB" w:rsidRPr="007E6BD1">
        <w:rPr>
          <w:rStyle w:val="Buchtitel"/>
        </w:rPr>
        <w:t>,</w:t>
      </w:r>
      <w:r w:rsidRPr="007E6BD1">
        <w:rPr>
          <w:rStyle w:val="Buchtitel"/>
        </w:rPr>
        <w:t xml:space="preserve"> Verleger und </w:t>
      </w:r>
      <w:r w:rsidR="00E52992" w:rsidRPr="007E6BD1">
        <w:rPr>
          <w:rStyle w:val="Buchtitel"/>
        </w:rPr>
        <w:t>Geschäftsführer</w:t>
      </w:r>
      <w:r w:rsidRPr="007E6BD1">
        <w:rPr>
          <w:rStyle w:val="Buchtitel"/>
        </w:rPr>
        <w:t>,</w:t>
      </w:r>
      <w:r w:rsidR="000F58AB" w:rsidRPr="007E6BD1">
        <w:rPr>
          <w:rStyle w:val="Buchtitel"/>
        </w:rPr>
        <w:t xml:space="preserve"> Friedrich Berlin</w:t>
      </w:r>
      <w:r w:rsidR="00E52992" w:rsidRPr="007E6BD1">
        <w:rPr>
          <w:rStyle w:val="Buchtitel"/>
        </w:rPr>
        <w:t xml:space="preserve"> Verlag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Prof. Dr. Jürgen </w:t>
      </w:r>
      <w:proofErr w:type="spellStart"/>
      <w:r w:rsidRPr="007E6BD1">
        <w:rPr>
          <w:rStyle w:val="Buchtitel"/>
          <w:color w:val="FF0000"/>
        </w:rPr>
        <w:t>Oelkers</w:t>
      </w:r>
      <w:proofErr w:type="spellEnd"/>
      <w:r w:rsidRPr="007E6BD1">
        <w:rPr>
          <w:rStyle w:val="Buchtitel"/>
        </w:rPr>
        <w:t>, Pädagoge, Universität Zürich</w:t>
      </w:r>
    </w:p>
    <w:p w:rsidR="00921DFC" w:rsidRPr="007E6BD1" w:rsidRDefault="00921DFC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lastRenderedPageBreak/>
        <w:t>Eva Rühmkorf</w:t>
      </w:r>
      <w:r w:rsidRPr="007E6BD1">
        <w:rPr>
          <w:rStyle w:val="Buchtitel"/>
        </w:rPr>
        <w:t>, langjährige Bildungsministerin des Landes Schleswig-Holstein</w:t>
      </w:r>
    </w:p>
    <w:p w:rsidR="00966F86" w:rsidRPr="007E6BD1" w:rsidRDefault="00966F86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Renate Schmidt</w:t>
      </w:r>
      <w:r w:rsidRPr="007E6BD1">
        <w:rPr>
          <w:rStyle w:val="Buchtitel"/>
        </w:rPr>
        <w:t>, SPD-MdB, ehemalige Bundesfamilienministerin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Dr. Burkhard Schwenker</w:t>
      </w:r>
      <w:r w:rsidRPr="007E6BD1">
        <w:rPr>
          <w:rStyle w:val="Buchtitel"/>
        </w:rPr>
        <w:t xml:space="preserve">, CEO, Roland Berger </w:t>
      </w:r>
      <w:proofErr w:type="spellStart"/>
      <w:r w:rsidRPr="007E6BD1">
        <w:rPr>
          <w:rStyle w:val="Buchtitel"/>
        </w:rPr>
        <w:t>Strategy</w:t>
      </w:r>
      <w:proofErr w:type="spellEnd"/>
      <w:r w:rsidRPr="007E6BD1">
        <w:rPr>
          <w:rStyle w:val="Buchtitel"/>
        </w:rPr>
        <w:t xml:space="preserve"> Consultan</w:t>
      </w:r>
      <w:r w:rsidR="00921DFC" w:rsidRPr="007E6BD1">
        <w:rPr>
          <w:rStyle w:val="Buchtitel"/>
        </w:rPr>
        <w:t>ts</w:t>
      </w:r>
    </w:p>
    <w:p w:rsidR="00966F86" w:rsidRPr="007E6BD1" w:rsidRDefault="00966F86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Prof. Dr. </w:t>
      </w:r>
      <w:proofErr w:type="spellStart"/>
      <w:r w:rsidRPr="007E6BD1">
        <w:rPr>
          <w:rStyle w:val="Buchtitel"/>
          <w:color w:val="FF0000"/>
        </w:rPr>
        <w:t>Dr</w:t>
      </w:r>
      <w:proofErr w:type="spellEnd"/>
      <w:r w:rsidRPr="007E6BD1">
        <w:rPr>
          <w:rStyle w:val="Buchtitel"/>
          <w:color w:val="FF0000"/>
        </w:rPr>
        <w:t xml:space="preserve"> .h.c. Hans Jürgen Sinn</w:t>
      </w:r>
      <w:r w:rsidRPr="007E6BD1">
        <w:rPr>
          <w:rStyle w:val="Buchtitel"/>
        </w:rPr>
        <w:t>, Präsident des ifo Instituts für Wirtschaftsforschung, München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Wilfried Steinert</w:t>
      </w:r>
      <w:r w:rsidRPr="007E6BD1">
        <w:rPr>
          <w:rStyle w:val="Buchtitel"/>
        </w:rPr>
        <w:t>, langjähriger Vorsitzender des Bundeselternbeirates</w:t>
      </w:r>
    </w:p>
    <w:p w:rsidR="00921DFC" w:rsidRPr="007E6BD1" w:rsidRDefault="00921DFC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Marianne Tidick</w:t>
      </w:r>
      <w:r w:rsidRPr="007E6BD1">
        <w:rPr>
          <w:rStyle w:val="Buchtitel"/>
        </w:rPr>
        <w:t>, langjährige Kultusministerin des Landes Schleswig-Holstein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Prof. Dr. Dieter Timmermann</w:t>
      </w:r>
      <w:r w:rsidRPr="007E6BD1">
        <w:rPr>
          <w:rStyle w:val="Buchtitel"/>
        </w:rPr>
        <w:t>, Rektor der Universität Bielefeld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Prof. Dr. Ger</w:t>
      </w:r>
      <w:r w:rsidR="00921DFC" w:rsidRPr="007E6BD1">
        <w:rPr>
          <w:rStyle w:val="Buchtitel"/>
          <w:color w:val="FF0000"/>
        </w:rPr>
        <w:t>t</w:t>
      </w:r>
      <w:r w:rsidRPr="007E6BD1">
        <w:rPr>
          <w:rStyle w:val="Buchtitel"/>
          <w:color w:val="FF0000"/>
        </w:rPr>
        <w:t xml:space="preserve"> Wagner</w:t>
      </w:r>
      <w:r w:rsidRPr="007E6BD1">
        <w:rPr>
          <w:rStyle w:val="Buchtitel"/>
        </w:rPr>
        <w:t xml:space="preserve">, </w:t>
      </w:r>
      <w:r w:rsidR="00921DFC" w:rsidRPr="007E6BD1">
        <w:rPr>
          <w:rStyle w:val="Buchtitel"/>
        </w:rPr>
        <w:t>Vorsitzender der Sozialkammer der EKD</w:t>
      </w:r>
    </w:p>
    <w:p w:rsidR="00921DFC" w:rsidRPr="007E6BD1" w:rsidRDefault="00921DFC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Prof. Gerd </w:t>
      </w:r>
      <w:proofErr w:type="spellStart"/>
      <w:r w:rsidRPr="007E6BD1">
        <w:rPr>
          <w:rStyle w:val="Buchtitel"/>
          <w:color w:val="FF0000"/>
        </w:rPr>
        <w:t>Wameling</w:t>
      </w:r>
      <w:proofErr w:type="spellEnd"/>
      <w:r w:rsidRPr="007E6BD1">
        <w:rPr>
          <w:rStyle w:val="Buchtitel"/>
        </w:rPr>
        <w:t>, Universität der Künste, Berlin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Prof. Dr. Ulrich </w:t>
      </w:r>
      <w:proofErr w:type="spellStart"/>
      <w:r w:rsidRPr="007E6BD1">
        <w:rPr>
          <w:rStyle w:val="Buchtitel"/>
          <w:color w:val="FF0000"/>
        </w:rPr>
        <w:t>Wehler</w:t>
      </w:r>
      <w:proofErr w:type="spellEnd"/>
      <w:r w:rsidRPr="007E6BD1">
        <w:rPr>
          <w:rStyle w:val="Buchtitel"/>
        </w:rPr>
        <w:t>, Historiker, Universität Bielefeld</w:t>
      </w:r>
    </w:p>
    <w:p w:rsidR="00921DFC" w:rsidRPr="007E6BD1" w:rsidRDefault="00921DFC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Ulrich Wickert</w:t>
      </w:r>
      <w:r w:rsidRPr="007E6BD1">
        <w:rPr>
          <w:rStyle w:val="Buchtitel"/>
        </w:rPr>
        <w:t>, Journalist und Autor, Hamburg</w:t>
      </w:r>
    </w:p>
    <w:p w:rsidR="000F58AB" w:rsidRPr="007E6BD1" w:rsidRDefault="000F58AB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>Prof. Dr. L</w:t>
      </w:r>
      <w:r w:rsidR="00921DFC" w:rsidRPr="007E6BD1">
        <w:rPr>
          <w:rStyle w:val="Buchtitel"/>
          <w:color w:val="FF0000"/>
        </w:rPr>
        <w:t>u</w:t>
      </w:r>
      <w:r w:rsidRPr="007E6BD1">
        <w:rPr>
          <w:rStyle w:val="Buchtitel"/>
          <w:color w:val="FF0000"/>
        </w:rPr>
        <w:t xml:space="preserve">dger </w:t>
      </w:r>
      <w:proofErr w:type="spellStart"/>
      <w:r w:rsidRPr="007E6BD1">
        <w:rPr>
          <w:rStyle w:val="Buchtitel"/>
          <w:color w:val="FF0000"/>
        </w:rPr>
        <w:t>Wö</w:t>
      </w:r>
      <w:r w:rsidR="00921DFC" w:rsidRPr="007E6BD1">
        <w:rPr>
          <w:rStyle w:val="Buchtitel"/>
          <w:color w:val="FF0000"/>
        </w:rPr>
        <w:t>ß</w:t>
      </w:r>
      <w:r w:rsidRPr="007E6BD1">
        <w:rPr>
          <w:rStyle w:val="Buchtitel"/>
          <w:color w:val="FF0000"/>
        </w:rPr>
        <w:t>mann</w:t>
      </w:r>
      <w:proofErr w:type="spellEnd"/>
      <w:r w:rsidRPr="007E6BD1">
        <w:rPr>
          <w:rStyle w:val="Buchtitel"/>
        </w:rPr>
        <w:t>, Volkswirt, Ludwig-Maximilians-Universität und</w:t>
      </w:r>
      <w:r w:rsidR="00966F86" w:rsidRPr="007E6BD1">
        <w:rPr>
          <w:rStyle w:val="Buchtitel"/>
        </w:rPr>
        <w:t xml:space="preserve"> ifo </w:t>
      </w:r>
      <w:r w:rsidRPr="007E6BD1">
        <w:rPr>
          <w:rStyle w:val="Buchtitel"/>
        </w:rPr>
        <w:t>Institut München</w:t>
      </w:r>
    </w:p>
    <w:p w:rsidR="00462ED6" w:rsidRDefault="00966F86" w:rsidP="000F58AB">
      <w:pPr>
        <w:spacing w:line="360" w:lineRule="auto"/>
        <w:rPr>
          <w:rStyle w:val="Buchtitel"/>
        </w:rPr>
      </w:pPr>
      <w:r w:rsidRPr="007E6BD1">
        <w:rPr>
          <w:rStyle w:val="Buchtitel"/>
          <w:color w:val="FF0000"/>
        </w:rPr>
        <w:t xml:space="preserve">Dr. </w:t>
      </w:r>
      <w:r w:rsidR="000F58AB" w:rsidRPr="007E6BD1">
        <w:rPr>
          <w:rStyle w:val="Buchtitel"/>
          <w:color w:val="FF0000"/>
        </w:rPr>
        <w:t>Dieter Wunder</w:t>
      </w:r>
      <w:r w:rsidR="000F58AB" w:rsidRPr="007E6BD1">
        <w:rPr>
          <w:rStyle w:val="Buchtitel"/>
        </w:rPr>
        <w:t>, langjähriger Vorsitzender der Gewerkschaft Erziehung und Wissenschaft</w:t>
      </w:r>
    </w:p>
    <w:p w:rsidR="007E6BD1" w:rsidRDefault="007E6BD1" w:rsidP="000F58AB">
      <w:pPr>
        <w:spacing w:line="360" w:lineRule="auto"/>
        <w:rPr>
          <w:rStyle w:val="Buchtitel"/>
        </w:rPr>
      </w:pPr>
    </w:p>
    <w:p w:rsidR="007E6BD1" w:rsidRPr="00462ED6" w:rsidRDefault="007E6BD1" w:rsidP="000F58AB">
      <w:pPr>
        <w:spacing w:line="360" w:lineRule="auto"/>
        <w:rPr>
          <w:rStyle w:val="Hervorhebung"/>
          <w:sz w:val="22"/>
          <w:szCs w:val="22"/>
        </w:rPr>
      </w:pPr>
      <w:r w:rsidRPr="00462ED6">
        <w:rPr>
          <w:rStyle w:val="Hervorhebung"/>
          <w:sz w:val="22"/>
          <w:szCs w:val="22"/>
        </w:rPr>
        <w:t xml:space="preserve">Erstveröffentlichung in der Wochenzeitung </w:t>
      </w:r>
      <w:r w:rsidRPr="00462ED6">
        <w:rPr>
          <w:rStyle w:val="Hervorhebung"/>
          <w:b/>
          <w:sz w:val="22"/>
          <w:szCs w:val="22"/>
        </w:rPr>
        <w:t>„</w:t>
      </w:r>
      <w:r w:rsidR="00147493" w:rsidRPr="00462ED6">
        <w:rPr>
          <w:rStyle w:val="Hervorhebung"/>
          <w:b/>
          <w:sz w:val="22"/>
          <w:szCs w:val="22"/>
        </w:rPr>
        <w:t>DIE ZEIT</w:t>
      </w:r>
      <w:r w:rsidRPr="00462ED6">
        <w:rPr>
          <w:rStyle w:val="Hervorhebung"/>
          <w:b/>
          <w:sz w:val="22"/>
          <w:szCs w:val="22"/>
        </w:rPr>
        <w:t>“</w:t>
      </w:r>
      <w:r w:rsidRPr="00462ED6">
        <w:rPr>
          <w:rStyle w:val="Hervorhebung"/>
          <w:sz w:val="22"/>
          <w:szCs w:val="22"/>
        </w:rPr>
        <w:t>, A</w:t>
      </w:r>
      <w:r w:rsidR="00147493" w:rsidRPr="00462ED6">
        <w:rPr>
          <w:rStyle w:val="Hervorhebung"/>
          <w:sz w:val="22"/>
          <w:szCs w:val="22"/>
        </w:rPr>
        <w:t>usgabe 48/2007 am 22. November 2007.</w:t>
      </w:r>
    </w:p>
    <w:p w:rsidR="00147493" w:rsidRDefault="00147493" w:rsidP="000F58AB">
      <w:pPr>
        <w:spacing w:line="360" w:lineRule="auto"/>
        <w:rPr>
          <w:rStyle w:val="Hervorhebung"/>
        </w:rPr>
      </w:pPr>
    </w:p>
    <w:p w:rsidR="00147493" w:rsidRPr="007E6BD1" w:rsidRDefault="00147493" w:rsidP="000F58AB">
      <w:pPr>
        <w:spacing w:line="360" w:lineRule="auto"/>
        <w:rPr>
          <w:rStyle w:val="Hervorhebung"/>
        </w:rPr>
      </w:pPr>
    </w:p>
    <w:sectPr w:rsidR="00147493" w:rsidRPr="007E6BD1" w:rsidSect="00A55C5A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D1" w:rsidRDefault="007E6BD1">
      <w:r>
        <w:separator/>
      </w:r>
    </w:p>
  </w:endnote>
  <w:endnote w:type="continuationSeparator" w:id="1">
    <w:p w:rsidR="007E6BD1" w:rsidRDefault="007E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D1" w:rsidRDefault="00A55C5A" w:rsidP="00E17E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E6BD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E6BD1" w:rsidRDefault="007E6BD1" w:rsidP="00E17E9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D1" w:rsidRDefault="00A55C5A" w:rsidP="00E17E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E6BD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2ED6">
      <w:rPr>
        <w:rStyle w:val="Seitenzahl"/>
        <w:noProof/>
      </w:rPr>
      <w:t>4</w:t>
    </w:r>
    <w:r>
      <w:rPr>
        <w:rStyle w:val="Seitenzahl"/>
      </w:rPr>
      <w:fldChar w:fldCharType="end"/>
    </w:r>
  </w:p>
  <w:p w:rsidR="007E6BD1" w:rsidRDefault="007E6BD1" w:rsidP="00E17E9C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D1" w:rsidRDefault="007E6BD1">
      <w:r>
        <w:separator/>
      </w:r>
    </w:p>
  </w:footnote>
  <w:footnote w:type="continuationSeparator" w:id="1">
    <w:p w:rsidR="007E6BD1" w:rsidRDefault="007E6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E9C"/>
    <w:rsid w:val="00020145"/>
    <w:rsid w:val="00046758"/>
    <w:rsid w:val="000616CB"/>
    <w:rsid w:val="00081065"/>
    <w:rsid w:val="000D4AF1"/>
    <w:rsid w:val="000F58AB"/>
    <w:rsid w:val="00101D97"/>
    <w:rsid w:val="00133562"/>
    <w:rsid w:val="00147493"/>
    <w:rsid w:val="00197206"/>
    <w:rsid w:val="001F2A37"/>
    <w:rsid w:val="00215B2A"/>
    <w:rsid w:val="0021713F"/>
    <w:rsid w:val="00321E6F"/>
    <w:rsid w:val="00332E9D"/>
    <w:rsid w:val="00430300"/>
    <w:rsid w:val="00462ED6"/>
    <w:rsid w:val="004B38F7"/>
    <w:rsid w:val="00523924"/>
    <w:rsid w:val="005713FB"/>
    <w:rsid w:val="00662113"/>
    <w:rsid w:val="007E6BD1"/>
    <w:rsid w:val="00873E9C"/>
    <w:rsid w:val="008C381D"/>
    <w:rsid w:val="008E2967"/>
    <w:rsid w:val="0090527D"/>
    <w:rsid w:val="00921DFC"/>
    <w:rsid w:val="00930327"/>
    <w:rsid w:val="00966F86"/>
    <w:rsid w:val="00981934"/>
    <w:rsid w:val="0098280C"/>
    <w:rsid w:val="009830BB"/>
    <w:rsid w:val="00987E6E"/>
    <w:rsid w:val="00A24F37"/>
    <w:rsid w:val="00A55C5A"/>
    <w:rsid w:val="00A83200"/>
    <w:rsid w:val="00B14B0D"/>
    <w:rsid w:val="00B23BE4"/>
    <w:rsid w:val="00B567A3"/>
    <w:rsid w:val="00BB4326"/>
    <w:rsid w:val="00BB5D2D"/>
    <w:rsid w:val="00BD0AAA"/>
    <w:rsid w:val="00BE2787"/>
    <w:rsid w:val="00C231C5"/>
    <w:rsid w:val="00CB119C"/>
    <w:rsid w:val="00CD2E01"/>
    <w:rsid w:val="00D23946"/>
    <w:rsid w:val="00DA7F48"/>
    <w:rsid w:val="00DD476A"/>
    <w:rsid w:val="00DD75BE"/>
    <w:rsid w:val="00E17E9C"/>
    <w:rsid w:val="00E42D9C"/>
    <w:rsid w:val="00E52992"/>
    <w:rsid w:val="00E5436F"/>
    <w:rsid w:val="00E571D8"/>
    <w:rsid w:val="00EB7253"/>
    <w:rsid w:val="00F8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5C5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42D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2D9C"/>
    <w:rPr>
      <w:rFonts w:ascii="Cambria" w:hAnsi="Cambria"/>
      <w:b/>
      <w:bCs/>
      <w:kern w:val="32"/>
      <w:sz w:val="32"/>
      <w:szCs w:val="32"/>
      <w:lang w:val="de-DE" w:eastAsia="de-DE" w:bidi="ar-SA"/>
    </w:rPr>
  </w:style>
  <w:style w:type="paragraph" w:styleId="Fuzeile">
    <w:name w:val="footer"/>
    <w:basedOn w:val="Standard"/>
    <w:rsid w:val="00E17E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17E9C"/>
  </w:style>
  <w:style w:type="paragraph" w:styleId="Titel">
    <w:name w:val="Title"/>
    <w:basedOn w:val="Standard"/>
    <w:next w:val="Standard"/>
    <w:link w:val="TitelZchn"/>
    <w:qFormat/>
    <w:rsid w:val="007E6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E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Hervorhebung">
    <w:name w:val="Intense Emphasis"/>
    <w:basedOn w:val="Absatz-Standardschriftart"/>
    <w:uiPriority w:val="21"/>
    <w:qFormat/>
    <w:rsid w:val="007E6BD1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7E6BD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E6BD1"/>
    <w:rPr>
      <w:b/>
      <w:bCs/>
      <w:smallCaps/>
      <w:spacing w:val="5"/>
    </w:rPr>
  </w:style>
  <w:style w:type="character" w:styleId="Hervorhebung">
    <w:name w:val="Emphasis"/>
    <w:basedOn w:val="Absatz-Standardschriftart"/>
    <w:qFormat/>
    <w:rsid w:val="007E6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Resolution für eine schrittweise Reform des Schulsystems in Deutschland</vt:lpstr>
    </vt:vector>
  </TitlesOfParts>
  <Company>HRZ,Uni-Bielefeld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für eine schrittweise Reform des Schulsystems in Deutschland</dc:title>
  <dc:subject/>
  <dc:creator>khurrelmann</dc:creator>
  <cp:keywords/>
  <cp:lastModifiedBy>Joschka</cp:lastModifiedBy>
  <cp:revision>3</cp:revision>
  <cp:lastPrinted>2007-11-07T09:45:00Z</cp:lastPrinted>
  <dcterms:created xsi:type="dcterms:W3CDTF">2007-11-18T13:39:00Z</dcterms:created>
  <dcterms:modified xsi:type="dcterms:W3CDTF">2007-11-21T17:36:00Z</dcterms:modified>
</cp:coreProperties>
</file>